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93" w:rsidRDefault="00F85693" w:rsidP="00752A50">
      <w:pPr>
        <w:pStyle w:val="Estilopadro"/>
        <w:spacing w:after="0" w:line="26" w:lineRule="atLeast"/>
        <w:jc w:val="right"/>
        <w:rPr>
          <w:b/>
        </w:rPr>
      </w:pPr>
    </w:p>
    <w:p w:rsidR="00F85693" w:rsidRDefault="00F85693" w:rsidP="00752A50">
      <w:pPr>
        <w:pStyle w:val="Estilopadro"/>
        <w:spacing w:after="0" w:line="26" w:lineRule="atLeast"/>
      </w:pPr>
    </w:p>
    <w:p w:rsidR="00CE6246" w:rsidRDefault="00B31E26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Prezado P</w:t>
      </w:r>
      <w:r w:rsidR="00CE6246" w:rsidRPr="00F368C7">
        <w:rPr>
          <w:rFonts w:ascii="Times New Roman" w:hAnsi="Times New Roman"/>
          <w:b/>
          <w:sz w:val="24"/>
          <w:szCs w:val="24"/>
        </w:rPr>
        <w:t>rofessor,</w:t>
      </w:r>
    </w:p>
    <w:p w:rsidR="00752A50" w:rsidRDefault="00752A50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2A50" w:rsidRPr="00F368C7" w:rsidRDefault="00752A50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6246" w:rsidRPr="00F368C7" w:rsidRDefault="00CD412C" w:rsidP="00752A50">
      <w:pPr>
        <w:tabs>
          <w:tab w:val="left" w:pos="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</w:t>
      </w:r>
      <w:r w:rsidR="00CE6246" w:rsidRPr="00F368C7">
        <w:rPr>
          <w:rFonts w:ascii="Times New Roman" w:hAnsi="Times New Roman"/>
          <w:sz w:val="24"/>
          <w:szCs w:val="24"/>
        </w:rPr>
        <w:t>eja bem-vindo ao Curso de Doc</w:t>
      </w:r>
      <w:r w:rsidR="00366A8A">
        <w:rPr>
          <w:rFonts w:ascii="Times New Roman" w:hAnsi="Times New Roman"/>
          <w:sz w:val="24"/>
          <w:szCs w:val="24"/>
        </w:rPr>
        <w:t>ência no Ensino Superior 2018/02</w:t>
      </w:r>
      <w:r w:rsidR="00CE6246" w:rsidRPr="00F368C7">
        <w:rPr>
          <w:rFonts w:ascii="Times New Roman" w:hAnsi="Times New Roman"/>
          <w:sz w:val="24"/>
          <w:szCs w:val="24"/>
        </w:rPr>
        <w:t xml:space="preserve">, da Universidade Federal de Goiás (UFG). </w:t>
      </w:r>
    </w:p>
    <w:p w:rsidR="00CE6246" w:rsidRPr="00F368C7" w:rsidRDefault="00CE6246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368C7">
        <w:rPr>
          <w:rFonts w:ascii="Times New Roman" w:hAnsi="Times New Roman"/>
          <w:sz w:val="24"/>
          <w:szCs w:val="24"/>
        </w:rPr>
        <w:tab/>
      </w:r>
      <w:r w:rsidRPr="00F368C7">
        <w:rPr>
          <w:rFonts w:ascii="Times New Roman" w:hAnsi="Times New Roman"/>
          <w:sz w:val="24"/>
          <w:szCs w:val="24"/>
        </w:rPr>
        <w:tab/>
        <w:t>Informamos que o curso é composto de três módulos. Para aprovação, o professor deve participar de</w:t>
      </w:r>
      <w:r w:rsidR="00F368C7">
        <w:rPr>
          <w:rFonts w:ascii="Times New Roman" w:hAnsi="Times New Roman"/>
          <w:sz w:val="24"/>
          <w:szCs w:val="24"/>
        </w:rPr>
        <w:t>,</w:t>
      </w:r>
      <w:r w:rsidRPr="00F368C7">
        <w:rPr>
          <w:rFonts w:ascii="Times New Roman" w:hAnsi="Times New Roman"/>
          <w:sz w:val="24"/>
          <w:szCs w:val="24"/>
        </w:rPr>
        <w:t xml:space="preserve"> no mínimo</w:t>
      </w:r>
      <w:r w:rsidR="00F368C7">
        <w:rPr>
          <w:rFonts w:ascii="Times New Roman" w:hAnsi="Times New Roman"/>
          <w:sz w:val="24"/>
          <w:szCs w:val="24"/>
        </w:rPr>
        <w:t>,</w:t>
      </w:r>
      <w:r w:rsidRPr="00F368C7">
        <w:rPr>
          <w:rFonts w:ascii="Times New Roman" w:hAnsi="Times New Roman"/>
          <w:sz w:val="24"/>
          <w:szCs w:val="24"/>
        </w:rPr>
        <w:t xml:space="preserve"> 6 (seis) encontros presenciais do módulo </w:t>
      </w:r>
      <w:r w:rsidR="00DA5C18">
        <w:rPr>
          <w:rFonts w:ascii="Times New Roman" w:hAnsi="Times New Roman"/>
          <w:sz w:val="24"/>
          <w:szCs w:val="24"/>
        </w:rPr>
        <w:t>I</w:t>
      </w:r>
      <w:r w:rsidRPr="00F368C7">
        <w:rPr>
          <w:rFonts w:ascii="Times New Roman" w:hAnsi="Times New Roman"/>
          <w:sz w:val="24"/>
          <w:szCs w:val="24"/>
        </w:rPr>
        <w:t xml:space="preserve">, bem como cumprir integralmente os módulos </w:t>
      </w:r>
      <w:r w:rsidR="00777F59">
        <w:rPr>
          <w:rFonts w:ascii="Times New Roman" w:hAnsi="Times New Roman"/>
          <w:sz w:val="24"/>
          <w:szCs w:val="24"/>
        </w:rPr>
        <w:t>II e III</w:t>
      </w:r>
      <w:r w:rsidRPr="00F368C7">
        <w:rPr>
          <w:rFonts w:ascii="Times New Roman" w:hAnsi="Times New Roman"/>
          <w:sz w:val="24"/>
          <w:szCs w:val="24"/>
        </w:rPr>
        <w:t>. O descumprimento desse</w:t>
      </w:r>
      <w:r w:rsidR="00567500">
        <w:rPr>
          <w:rFonts w:ascii="Times New Roman" w:hAnsi="Times New Roman"/>
          <w:sz w:val="24"/>
          <w:szCs w:val="24"/>
        </w:rPr>
        <w:t>s</w:t>
      </w:r>
      <w:r w:rsidRPr="00F368C7">
        <w:rPr>
          <w:rFonts w:ascii="Times New Roman" w:hAnsi="Times New Roman"/>
          <w:sz w:val="24"/>
          <w:szCs w:val="24"/>
        </w:rPr>
        <w:t xml:space="preserve"> critério</w:t>
      </w:r>
      <w:r w:rsidR="00567500">
        <w:rPr>
          <w:rFonts w:ascii="Times New Roman" w:hAnsi="Times New Roman"/>
          <w:sz w:val="24"/>
          <w:szCs w:val="24"/>
        </w:rPr>
        <w:t>s</w:t>
      </w:r>
      <w:r w:rsidRPr="00F368C7">
        <w:rPr>
          <w:rFonts w:ascii="Times New Roman" w:hAnsi="Times New Roman"/>
          <w:sz w:val="24"/>
          <w:szCs w:val="24"/>
        </w:rPr>
        <w:t xml:space="preserve"> resulta em reprovação. Nesse caso, o professor deve se matricular novamente no curso quando ele for o</w:t>
      </w:r>
      <w:r w:rsidR="00567500">
        <w:rPr>
          <w:rFonts w:ascii="Times New Roman" w:hAnsi="Times New Roman"/>
          <w:sz w:val="24"/>
          <w:szCs w:val="24"/>
        </w:rPr>
        <w:t>ferecido</w:t>
      </w:r>
      <w:r w:rsidRPr="00F368C7">
        <w:rPr>
          <w:rFonts w:ascii="Times New Roman" w:hAnsi="Times New Roman"/>
          <w:sz w:val="24"/>
          <w:szCs w:val="24"/>
        </w:rPr>
        <w:t xml:space="preserve">. </w:t>
      </w:r>
    </w:p>
    <w:p w:rsidR="00CE6246" w:rsidRDefault="00CE6246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368C7">
        <w:rPr>
          <w:rFonts w:ascii="Times New Roman" w:hAnsi="Times New Roman"/>
          <w:sz w:val="24"/>
          <w:szCs w:val="24"/>
        </w:rPr>
        <w:tab/>
      </w:r>
      <w:r w:rsidRPr="00F368C7">
        <w:rPr>
          <w:rFonts w:ascii="Times New Roman" w:hAnsi="Times New Roman"/>
          <w:sz w:val="24"/>
          <w:szCs w:val="24"/>
        </w:rPr>
        <w:tab/>
        <w:t xml:space="preserve">Para um maior aproveitamento do curso, </w:t>
      </w:r>
      <w:r w:rsidR="00B06E45">
        <w:rPr>
          <w:rFonts w:ascii="Times New Roman" w:hAnsi="Times New Roman"/>
          <w:sz w:val="24"/>
          <w:szCs w:val="24"/>
        </w:rPr>
        <w:t>orientamos</w:t>
      </w:r>
      <w:r w:rsidRPr="00F368C7">
        <w:rPr>
          <w:rFonts w:ascii="Times New Roman" w:hAnsi="Times New Roman"/>
          <w:sz w:val="24"/>
          <w:szCs w:val="24"/>
        </w:rPr>
        <w:t xml:space="preserve"> que leia atentamente </w:t>
      </w:r>
      <w:r w:rsidR="00567500">
        <w:rPr>
          <w:rFonts w:ascii="Times New Roman" w:hAnsi="Times New Roman"/>
          <w:sz w:val="24"/>
          <w:szCs w:val="24"/>
        </w:rPr>
        <w:t xml:space="preserve">a seguir </w:t>
      </w:r>
      <w:r w:rsidRPr="00F368C7">
        <w:rPr>
          <w:rFonts w:ascii="Times New Roman" w:hAnsi="Times New Roman"/>
          <w:sz w:val="24"/>
          <w:szCs w:val="24"/>
        </w:rPr>
        <w:t>as informações sobre os módulos.</w:t>
      </w:r>
    </w:p>
    <w:p w:rsidR="00777F59" w:rsidRPr="00F368C7" w:rsidRDefault="00777F59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CE6246" w:rsidRPr="00F368C7" w:rsidRDefault="00777F59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368C7">
        <w:rPr>
          <w:rFonts w:ascii="Times New Roman" w:hAnsi="Times New Roman"/>
          <w:b/>
          <w:sz w:val="24"/>
          <w:szCs w:val="24"/>
        </w:rPr>
        <w:t xml:space="preserve">MÓDULO </w:t>
      </w:r>
      <w:r w:rsidR="00DA5C18">
        <w:rPr>
          <w:rFonts w:ascii="Times New Roman" w:hAnsi="Times New Roman"/>
          <w:b/>
          <w:sz w:val="24"/>
          <w:szCs w:val="24"/>
        </w:rPr>
        <w:t xml:space="preserve">I </w:t>
      </w:r>
      <w:r w:rsidR="00CE6246" w:rsidRPr="00F368C7">
        <w:rPr>
          <w:rFonts w:ascii="Times New Roman" w:hAnsi="Times New Roman"/>
          <w:b/>
          <w:sz w:val="24"/>
          <w:szCs w:val="24"/>
        </w:rPr>
        <w:t>-</w:t>
      </w:r>
      <w:r w:rsidR="00DA5C18">
        <w:rPr>
          <w:rFonts w:ascii="Times New Roman" w:hAnsi="Times New Roman"/>
          <w:b/>
          <w:sz w:val="24"/>
          <w:szCs w:val="24"/>
        </w:rPr>
        <w:t xml:space="preserve"> ENCONTROS PRESENCIAIS - "</w:t>
      </w:r>
      <w:r w:rsidR="00CE6246" w:rsidRPr="00F368C7">
        <w:rPr>
          <w:rFonts w:ascii="Times New Roman" w:hAnsi="Times New Roman"/>
          <w:b/>
          <w:bCs/>
          <w:sz w:val="24"/>
          <w:szCs w:val="24"/>
        </w:rPr>
        <w:t>Ser docente na educação superior: identidade, práticas e desafios</w:t>
      </w:r>
      <w:r w:rsidR="00DA5C18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D4B45" w:rsidRDefault="006D4B45" w:rsidP="00752A50">
      <w:pPr>
        <w:tabs>
          <w:tab w:val="left" w:pos="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Este módulo c</w:t>
      </w:r>
      <w:r w:rsidR="00CE6246" w:rsidRPr="00F368C7">
        <w:rPr>
          <w:rFonts w:ascii="Times New Roman" w:hAnsi="Times New Roman"/>
          <w:sz w:val="24"/>
          <w:szCs w:val="24"/>
        </w:rPr>
        <w:t xml:space="preserve">onsiste em </w:t>
      </w:r>
      <w:r w:rsidR="00CD412C">
        <w:rPr>
          <w:rFonts w:ascii="Times New Roman" w:hAnsi="Times New Roman"/>
          <w:sz w:val="24"/>
          <w:szCs w:val="24"/>
        </w:rPr>
        <w:t>8</w:t>
      </w:r>
      <w:r w:rsidR="00567500">
        <w:rPr>
          <w:rFonts w:ascii="Times New Roman" w:hAnsi="Times New Roman"/>
          <w:sz w:val="24"/>
          <w:szCs w:val="24"/>
        </w:rPr>
        <w:t xml:space="preserve">(oito) </w:t>
      </w:r>
      <w:r w:rsidR="00CE6246" w:rsidRPr="00F368C7">
        <w:rPr>
          <w:rFonts w:ascii="Times New Roman" w:hAnsi="Times New Roman"/>
          <w:sz w:val="24"/>
          <w:szCs w:val="24"/>
        </w:rPr>
        <w:t>encontros presenciais, sempre às quintas-feiras, das 14:00 às 1</w:t>
      </w:r>
      <w:r w:rsidR="00DA5C18">
        <w:rPr>
          <w:rFonts w:ascii="Times New Roman" w:hAnsi="Times New Roman"/>
          <w:sz w:val="24"/>
          <w:szCs w:val="24"/>
        </w:rPr>
        <w:t>7:00 horas. Para aprovação no módulo, o professor deverá ter, no mínimo, 6 (seis) presenças.</w:t>
      </w:r>
    </w:p>
    <w:p w:rsidR="00752A50" w:rsidRDefault="00752A50" w:rsidP="00752A50">
      <w:pPr>
        <w:tabs>
          <w:tab w:val="left" w:pos="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812"/>
        <w:gridCol w:w="1078"/>
        <w:gridCol w:w="2838"/>
        <w:gridCol w:w="1166"/>
        <w:gridCol w:w="3875"/>
      </w:tblGrid>
      <w:tr w:rsidR="00752A50" w:rsidRPr="00DA5C18" w:rsidTr="00777F59">
        <w:trPr>
          <w:trHeight w:val="204"/>
        </w:trPr>
        <w:tc>
          <w:tcPr>
            <w:tcW w:w="812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07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283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166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3875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b/>
                <w:bCs/>
                <w:sz w:val="20"/>
                <w:szCs w:val="20"/>
              </w:rPr>
              <w:t>CONFERENCISTA</w:t>
            </w:r>
          </w:p>
        </w:tc>
      </w:tr>
      <w:tr w:rsidR="00752A50" w:rsidRPr="00DA5C18" w:rsidTr="00777F59">
        <w:trPr>
          <w:trHeight w:val="1286"/>
        </w:trPr>
        <w:tc>
          <w:tcPr>
            <w:tcW w:w="812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30/08/18</w:t>
            </w:r>
          </w:p>
        </w:tc>
        <w:tc>
          <w:tcPr>
            <w:tcW w:w="107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14h às 17h</w:t>
            </w:r>
          </w:p>
        </w:tc>
        <w:tc>
          <w:tcPr>
            <w:tcW w:w="283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Trabalho com saúde e qualidade de vida na UFG</w:t>
            </w:r>
          </w:p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Ser professor na UFG "Conversa de professor"</w:t>
            </w:r>
          </w:p>
        </w:tc>
        <w:tc>
          <w:tcPr>
            <w:tcW w:w="1166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Auditório do Centro de Eventos da UFG</w:t>
            </w:r>
          </w:p>
        </w:tc>
        <w:tc>
          <w:tcPr>
            <w:tcW w:w="3875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 Lívia Mesquita de Sousa (DAD)</w:t>
            </w:r>
          </w:p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Rosângela Nunes Almeida de Castro (DAD)</w:t>
            </w:r>
          </w:p>
        </w:tc>
      </w:tr>
      <w:tr w:rsidR="00752A50" w:rsidRPr="00DA5C18" w:rsidTr="00777F59">
        <w:trPr>
          <w:trHeight w:val="790"/>
        </w:trPr>
        <w:tc>
          <w:tcPr>
            <w:tcW w:w="812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06/09/18</w:t>
            </w:r>
          </w:p>
        </w:tc>
        <w:tc>
          <w:tcPr>
            <w:tcW w:w="107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14h às 17h</w:t>
            </w:r>
          </w:p>
        </w:tc>
        <w:tc>
          <w:tcPr>
            <w:tcW w:w="283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A carreira docente</w:t>
            </w:r>
          </w:p>
        </w:tc>
        <w:tc>
          <w:tcPr>
            <w:tcW w:w="1166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CINE UFG</w:t>
            </w:r>
          </w:p>
        </w:tc>
        <w:tc>
          <w:tcPr>
            <w:tcW w:w="3875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Guilhermino Pereira Nunes (CPPD)</w:t>
            </w:r>
          </w:p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Eriberto Francisco Bevilaqua Marin (FD - Reitoria)</w:t>
            </w:r>
          </w:p>
        </w:tc>
      </w:tr>
      <w:tr w:rsidR="00752A50" w:rsidRPr="00DA5C18" w:rsidTr="00777F59">
        <w:trPr>
          <w:trHeight w:val="497"/>
        </w:trPr>
        <w:tc>
          <w:tcPr>
            <w:tcW w:w="812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13/09/18</w:t>
            </w:r>
          </w:p>
        </w:tc>
        <w:tc>
          <w:tcPr>
            <w:tcW w:w="107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14h às 17h</w:t>
            </w:r>
          </w:p>
        </w:tc>
        <w:tc>
          <w:tcPr>
            <w:tcW w:w="283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A graduação na UFG</w:t>
            </w:r>
          </w:p>
        </w:tc>
        <w:tc>
          <w:tcPr>
            <w:tcW w:w="1166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CINE UFG</w:t>
            </w:r>
          </w:p>
        </w:tc>
        <w:tc>
          <w:tcPr>
            <w:tcW w:w="3875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 Equipe PROGRAD</w:t>
            </w:r>
          </w:p>
        </w:tc>
      </w:tr>
      <w:tr w:rsidR="00752A50" w:rsidRPr="00DA5C18" w:rsidTr="00777F59">
        <w:trPr>
          <w:trHeight w:val="497"/>
        </w:trPr>
        <w:tc>
          <w:tcPr>
            <w:tcW w:w="812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20/09/18</w:t>
            </w:r>
          </w:p>
        </w:tc>
        <w:tc>
          <w:tcPr>
            <w:tcW w:w="107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14h às 17h</w:t>
            </w:r>
          </w:p>
        </w:tc>
        <w:tc>
          <w:tcPr>
            <w:tcW w:w="283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Inclusão e acessibilidade na educação superior</w:t>
            </w:r>
          </w:p>
        </w:tc>
        <w:tc>
          <w:tcPr>
            <w:tcW w:w="1166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CINE UFG</w:t>
            </w:r>
          </w:p>
        </w:tc>
        <w:tc>
          <w:tcPr>
            <w:tcW w:w="3875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Vanessa Helena Santana Dalla Déa (Núcle</w:t>
            </w:r>
            <w:r w:rsidR="00A83375">
              <w:rPr>
                <w:rFonts w:ascii="Times New Roman" w:hAnsi="Times New Roman"/>
                <w:sz w:val="20"/>
                <w:szCs w:val="20"/>
              </w:rPr>
              <w:t>o</w:t>
            </w:r>
            <w:r w:rsidRPr="00DA5C18">
              <w:rPr>
                <w:rFonts w:ascii="Times New Roman" w:hAnsi="Times New Roman"/>
                <w:sz w:val="20"/>
                <w:szCs w:val="20"/>
              </w:rPr>
              <w:t xml:space="preserve"> de Acessibilidade)</w:t>
            </w:r>
          </w:p>
        </w:tc>
      </w:tr>
      <w:tr w:rsidR="00752A50" w:rsidRPr="00DA5C18" w:rsidTr="00777F59">
        <w:trPr>
          <w:trHeight w:val="790"/>
        </w:trPr>
        <w:tc>
          <w:tcPr>
            <w:tcW w:w="812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27/09/18</w:t>
            </w:r>
          </w:p>
        </w:tc>
        <w:tc>
          <w:tcPr>
            <w:tcW w:w="107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14h às 17h</w:t>
            </w:r>
          </w:p>
        </w:tc>
        <w:tc>
          <w:tcPr>
            <w:tcW w:w="283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O respeito às diferenças</w:t>
            </w:r>
          </w:p>
        </w:tc>
        <w:tc>
          <w:tcPr>
            <w:tcW w:w="1166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CINE UFG</w:t>
            </w:r>
          </w:p>
        </w:tc>
        <w:tc>
          <w:tcPr>
            <w:tcW w:w="3875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Marlini Dorneles de Lima (CAAF)</w:t>
            </w:r>
          </w:p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Suzane de Alencar Vieira (Coordenação de Inclusão e Permanência</w:t>
            </w:r>
          </w:p>
        </w:tc>
      </w:tr>
      <w:tr w:rsidR="00752A50" w:rsidRPr="00DA5C18" w:rsidTr="00777F59">
        <w:trPr>
          <w:trHeight w:val="497"/>
        </w:trPr>
        <w:tc>
          <w:tcPr>
            <w:tcW w:w="812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04/10/18</w:t>
            </w:r>
          </w:p>
        </w:tc>
        <w:tc>
          <w:tcPr>
            <w:tcW w:w="107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14h às 17h</w:t>
            </w:r>
          </w:p>
        </w:tc>
        <w:tc>
          <w:tcPr>
            <w:tcW w:w="283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Afetividade e saúde mental no ambiente acadêmico</w:t>
            </w:r>
          </w:p>
        </w:tc>
        <w:tc>
          <w:tcPr>
            <w:tcW w:w="1166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CINE UFG</w:t>
            </w:r>
          </w:p>
        </w:tc>
        <w:tc>
          <w:tcPr>
            <w:tcW w:w="3875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Viviane Ferro da Silva Sousa (Saudavelmente)</w:t>
            </w:r>
          </w:p>
        </w:tc>
      </w:tr>
      <w:tr w:rsidR="00752A50" w:rsidRPr="00DA5C18" w:rsidTr="00777F59">
        <w:trPr>
          <w:trHeight w:val="497"/>
        </w:trPr>
        <w:tc>
          <w:tcPr>
            <w:tcW w:w="812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11/10/18</w:t>
            </w:r>
          </w:p>
        </w:tc>
        <w:tc>
          <w:tcPr>
            <w:tcW w:w="107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14h às 17h</w:t>
            </w:r>
          </w:p>
        </w:tc>
        <w:tc>
          <w:tcPr>
            <w:tcW w:w="283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Planejamento  de ensino</w:t>
            </w:r>
          </w:p>
        </w:tc>
        <w:tc>
          <w:tcPr>
            <w:tcW w:w="1166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CINE UFG</w:t>
            </w:r>
          </w:p>
        </w:tc>
        <w:tc>
          <w:tcPr>
            <w:tcW w:w="3875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Marilza Vanessa Rosa Suanno (FE)</w:t>
            </w:r>
          </w:p>
        </w:tc>
      </w:tr>
      <w:tr w:rsidR="00752A50" w:rsidRPr="00DA5C18" w:rsidTr="00777F59">
        <w:trPr>
          <w:trHeight w:val="497"/>
        </w:trPr>
        <w:tc>
          <w:tcPr>
            <w:tcW w:w="812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18/10/18</w:t>
            </w:r>
          </w:p>
        </w:tc>
        <w:tc>
          <w:tcPr>
            <w:tcW w:w="107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14h às 17h</w:t>
            </w:r>
          </w:p>
        </w:tc>
        <w:tc>
          <w:tcPr>
            <w:tcW w:w="2838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Inovação e metodologias na educação superior</w:t>
            </w:r>
          </w:p>
        </w:tc>
        <w:tc>
          <w:tcPr>
            <w:tcW w:w="1166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CINE UFG</w:t>
            </w:r>
          </w:p>
        </w:tc>
        <w:tc>
          <w:tcPr>
            <w:tcW w:w="3875" w:type="dxa"/>
            <w:shd w:val="clear" w:color="auto" w:fill="FFFFFF"/>
            <w:vAlign w:val="center"/>
            <w:hideMark/>
          </w:tcPr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Flávio Marques Lopes (FF)</w:t>
            </w:r>
          </w:p>
          <w:p w:rsidR="00DA5C18" w:rsidRPr="00DA5C18" w:rsidRDefault="00DA5C18" w:rsidP="00752A50">
            <w:pPr>
              <w:spacing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5C18">
              <w:rPr>
                <w:rFonts w:ascii="Times New Roman" w:hAnsi="Times New Roman"/>
                <w:sz w:val="20"/>
                <w:szCs w:val="20"/>
              </w:rPr>
              <w:t>Getúlio Antero de Deus Júnior (EMC)</w:t>
            </w:r>
          </w:p>
        </w:tc>
      </w:tr>
    </w:tbl>
    <w:p w:rsidR="00752A50" w:rsidRDefault="00752A50" w:rsidP="00752A50">
      <w:pPr>
        <w:tabs>
          <w:tab w:val="left" w:pos="142"/>
        </w:tabs>
        <w:spacing w:after="0" w:line="26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E3DE5" w:rsidRDefault="00DE3DE5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DE5" w:rsidRDefault="00DE3DE5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DE5" w:rsidRDefault="00DE3DE5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8C7" w:rsidRPr="00777F59" w:rsidRDefault="00777F59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7F59">
        <w:rPr>
          <w:rFonts w:ascii="Times New Roman" w:hAnsi="Times New Roman"/>
          <w:b/>
          <w:sz w:val="24"/>
          <w:szCs w:val="24"/>
        </w:rPr>
        <w:lastRenderedPageBreak/>
        <w:t xml:space="preserve">MÓDULO </w:t>
      </w:r>
      <w:r w:rsidR="00DA5C18" w:rsidRPr="00777F59">
        <w:rPr>
          <w:rFonts w:ascii="Times New Roman" w:hAnsi="Times New Roman"/>
          <w:b/>
          <w:sz w:val="24"/>
          <w:szCs w:val="24"/>
        </w:rPr>
        <w:t>II</w:t>
      </w:r>
      <w:r w:rsidR="00CE6246" w:rsidRPr="00777F59">
        <w:rPr>
          <w:rFonts w:ascii="Times New Roman" w:hAnsi="Times New Roman"/>
          <w:b/>
          <w:sz w:val="24"/>
          <w:szCs w:val="24"/>
        </w:rPr>
        <w:t xml:space="preserve"> - </w:t>
      </w:r>
      <w:r w:rsidR="00DA5C18" w:rsidRPr="00777F59">
        <w:rPr>
          <w:rFonts w:ascii="Times New Roman" w:hAnsi="Times New Roman"/>
          <w:b/>
          <w:bCs/>
          <w:sz w:val="24"/>
          <w:szCs w:val="24"/>
        </w:rPr>
        <w:t>OFICINAS</w:t>
      </w:r>
    </w:p>
    <w:p w:rsidR="00777F59" w:rsidRDefault="006D4B45" w:rsidP="00752A50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7F59">
        <w:rPr>
          <w:rFonts w:ascii="Times New Roman" w:hAnsi="Times New Roman"/>
          <w:sz w:val="24"/>
          <w:szCs w:val="24"/>
        </w:rPr>
        <w:t>Neste módulo, o professor deverá</w:t>
      </w:r>
      <w:r w:rsidR="00777F59" w:rsidRPr="00777F59">
        <w:rPr>
          <w:rFonts w:ascii="Times New Roman" w:hAnsi="Times New Roman"/>
          <w:sz w:val="24"/>
          <w:szCs w:val="24"/>
        </w:rPr>
        <w:t xml:space="preserve"> participar de</w:t>
      </w:r>
      <w:r w:rsidR="00567500">
        <w:rPr>
          <w:rFonts w:ascii="Times New Roman" w:hAnsi="Times New Roman"/>
          <w:sz w:val="24"/>
          <w:szCs w:val="24"/>
        </w:rPr>
        <w:t xml:space="preserve"> 2</w:t>
      </w:r>
      <w:r w:rsidR="00777F59" w:rsidRPr="00777F59">
        <w:rPr>
          <w:rFonts w:ascii="Times New Roman" w:hAnsi="Times New Roman"/>
          <w:sz w:val="24"/>
          <w:szCs w:val="24"/>
        </w:rPr>
        <w:t xml:space="preserve"> </w:t>
      </w:r>
      <w:r w:rsidR="00567500">
        <w:rPr>
          <w:rFonts w:ascii="Times New Roman" w:hAnsi="Times New Roman"/>
          <w:sz w:val="24"/>
          <w:szCs w:val="24"/>
        </w:rPr>
        <w:t>(</w:t>
      </w:r>
      <w:r w:rsidR="00777F59" w:rsidRPr="00777F59">
        <w:rPr>
          <w:rFonts w:ascii="Times New Roman" w:hAnsi="Times New Roman"/>
          <w:sz w:val="24"/>
          <w:szCs w:val="24"/>
        </w:rPr>
        <w:t>duas</w:t>
      </w:r>
      <w:r w:rsidR="00567500">
        <w:rPr>
          <w:rFonts w:ascii="Times New Roman" w:hAnsi="Times New Roman"/>
          <w:sz w:val="24"/>
          <w:szCs w:val="24"/>
        </w:rPr>
        <w:t>)</w:t>
      </w:r>
      <w:r w:rsidR="00777F59" w:rsidRPr="00777F59">
        <w:rPr>
          <w:rFonts w:ascii="Times New Roman" w:hAnsi="Times New Roman"/>
          <w:sz w:val="24"/>
          <w:szCs w:val="24"/>
        </w:rPr>
        <w:t xml:space="preserve"> oficinas, entre as ofer</w:t>
      </w:r>
      <w:r w:rsidR="00567500">
        <w:rPr>
          <w:rFonts w:ascii="Times New Roman" w:hAnsi="Times New Roman"/>
          <w:sz w:val="24"/>
          <w:szCs w:val="24"/>
        </w:rPr>
        <w:t>ecidas</w:t>
      </w:r>
      <w:r w:rsidR="00777F59" w:rsidRPr="00777F59">
        <w:rPr>
          <w:rFonts w:ascii="Times New Roman" w:hAnsi="Times New Roman"/>
          <w:sz w:val="24"/>
          <w:szCs w:val="24"/>
        </w:rPr>
        <w:t xml:space="preserve"> na própria programação deste curso, disponíveis em </w:t>
      </w:r>
      <w:hyperlink r:id="rId7" w:history="1">
        <w:r w:rsidR="00E47669" w:rsidRPr="00E47669">
          <w:rPr>
            <w:rStyle w:val="Hyperlink"/>
            <w:rFonts w:ascii="Times New Roman" w:hAnsi="Times New Roman"/>
            <w:sz w:val="24"/>
            <w:szCs w:val="24"/>
          </w:rPr>
          <w:t>hhttps://ddrh.ufg.br/n/106997-curso-docencia-no-ensino-superior-2018-2</w:t>
        </w:r>
      </w:hyperlink>
      <w:r w:rsidR="00777F59" w:rsidRPr="00777F59">
        <w:rPr>
          <w:rFonts w:ascii="Times New Roman" w:hAnsi="Times New Roman"/>
          <w:sz w:val="24"/>
          <w:szCs w:val="24"/>
        </w:rPr>
        <w:t>, ou oferecidas pela Comissão para o Desenvolvimento do Ensino Criativo, Colaborativo e Inovador da UFG, sempre divulgadas no </w:t>
      </w:r>
      <w:hyperlink r:id="rId8" w:history="1">
        <w:r w:rsidR="00777F59" w:rsidRPr="00E47669">
          <w:rPr>
            <w:rStyle w:val="Hyperlink"/>
            <w:rFonts w:ascii="Times New Roman" w:hAnsi="Times New Roman"/>
            <w:sz w:val="24"/>
            <w:szCs w:val="24"/>
          </w:rPr>
          <w:t>https://www.ddrh.ufg.br/.</w:t>
        </w:r>
      </w:hyperlink>
    </w:p>
    <w:p w:rsidR="006D4B45" w:rsidRDefault="006D4B45" w:rsidP="00752A50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As oficinas </w:t>
      </w:r>
      <w:r w:rsidR="0056750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 Curso de </w:t>
      </w:r>
      <w:r w:rsidR="00CD412C">
        <w:rPr>
          <w:rFonts w:ascii="Times New Roman" w:hAnsi="Times New Roman"/>
          <w:sz w:val="24"/>
          <w:szCs w:val="24"/>
        </w:rPr>
        <w:t>Docência do Ensino Superior 201</w:t>
      </w:r>
      <w:r>
        <w:rPr>
          <w:rFonts w:ascii="Times New Roman" w:hAnsi="Times New Roman"/>
          <w:sz w:val="24"/>
          <w:szCs w:val="24"/>
        </w:rPr>
        <w:t>8/02 são as seguintes:</w:t>
      </w:r>
    </w:p>
    <w:p w:rsidR="00752A50" w:rsidRDefault="00752A50" w:rsidP="00752A50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1043"/>
        <w:gridCol w:w="1134"/>
        <w:gridCol w:w="2835"/>
        <w:gridCol w:w="1275"/>
        <w:gridCol w:w="3483"/>
      </w:tblGrid>
      <w:tr w:rsidR="006D4B45" w:rsidRPr="006D4B45" w:rsidTr="00CD412C">
        <w:trPr>
          <w:trHeight w:val="187"/>
        </w:trPr>
        <w:tc>
          <w:tcPr>
            <w:tcW w:w="1043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after="0" w:line="26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after="0" w:line="26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after="0" w:line="26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b/>
                <w:bCs/>
                <w:sz w:val="20"/>
                <w:szCs w:val="20"/>
              </w:rPr>
              <w:t>TEMAS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after="0" w:line="26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3483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after="0" w:line="26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b/>
                <w:bCs/>
                <w:sz w:val="20"/>
                <w:szCs w:val="20"/>
              </w:rPr>
              <w:t>MINISTRADOR</w:t>
            </w:r>
          </w:p>
        </w:tc>
      </w:tr>
      <w:tr w:rsidR="006D4B45" w:rsidRPr="006D4B45" w:rsidTr="00CD412C">
        <w:trPr>
          <w:trHeight w:val="1362"/>
        </w:trPr>
        <w:tc>
          <w:tcPr>
            <w:tcW w:w="1043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25/10/18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14h às 18h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Avaliação da aprendizagem: instrumentos e critérios</w:t>
            </w:r>
          </w:p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* Todos os inscritos nesta oficina devem levar provas que elaboraram no(s) último(s) semestre(s).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Sala de Capacitação 2 - DAD</w:t>
            </w:r>
          </w:p>
        </w:tc>
        <w:tc>
          <w:tcPr>
            <w:tcW w:w="3483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Sandramara Matias Chaves (FE - Reitoria)</w:t>
            </w:r>
          </w:p>
        </w:tc>
      </w:tr>
      <w:tr w:rsidR="006D4B45" w:rsidRPr="006D4B45" w:rsidTr="00CD412C">
        <w:trPr>
          <w:trHeight w:val="641"/>
        </w:trPr>
        <w:tc>
          <w:tcPr>
            <w:tcW w:w="1043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01/11/18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14h às 18h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 xml:space="preserve">Pesquisa e Inovação na </w:t>
            </w:r>
            <w:r w:rsidR="00DE3DE5">
              <w:rPr>
                <w:rFonts w:ascii="Times New Roman" w:hAnsi="Times New Roman"/>
                <w:sz w:val="20"/>
                <w:szCs w:val="20"/>
              </w:rPr>
              <w:t>U</w:t>
            </w:r>
            <w:r w:rsidRPr="006D4B45">
              <w:rPr>
                <w:rFonts w:ascii="Times New Roman" w:hAnsi="Times New Roman"/>
                <w:sz w:val="20"/>
                <w:szCs w:val="20"/>
              </w:rPr>
              <w:t>niversidade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Sala de Capacitação 2 - DAD</w:t>
            </w:r>
          </w:p>
        </w:tc>
        <w:tc>
          <w:tcPr>
            <w:tcW w:w="3483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Equipe PRPI</w:t>
            </w:r>
          </w:p>
        </w:tc>
      </w:tr>
      <w:tr w:rsidR="006D4B45" w:rsidRPr="006D4B45" w:rsidTr="00CD412C">
        <w:trPr>
          <w:trHeight w:val="454"/>
        </w:trPr>
        <w:tc>
          <w:tcPr>
            <w:tcW w:w="1043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08/11/18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14h às 18h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Como preencher o Radoc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CIAD B - Biblioteca</w:t>
            </w:r>
          </w:p>
        </w:tc>
        <w:tc>
          <w:tcPr>
            <w:tcW w:w="3483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Geci José Pereira da Silva (IME)</w:t>
            </w:r>
          </w:p>
        </w:tc>
      </w:tr>
      <w:tr w:rsidR="006D4B45" w:rsidRPr="00CD412C" w:rsidTr="00CD412C">
        <w:trPr>
          <w:trHeight w:val="454"/>
        </w:trPr>
        <w:tc>
          <w:tcPr>
            <w:tcW w:w="1043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22/11/18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08h às 12h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A extensão na UFG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CIAD B - Biblioteca</w:t>
            </w:r>
          </w:p>
        </w:tc>
        <w:tc>
          <w:tcPr>
            <w:tcW w:w="3483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B45">
              <w:rPr>
                <w:rFonts w:ascii="Times New Roman" w:hAnsi="Times New Roman"/>
                <w:sz w:val="20"/>
                <w:szCs w:val="20"/>
                <w:lang w:val="en-US"/>
              </w:rPr>
              <w:t>Liana Jayme Borges (Fanut- PROEC)</w:t>
            </w:r>
          </w:p>
        </w:tc>
      </w:tr>
      <w:tr w:rsidR="006D4B45" w:rsidRPr="00CD412C" w:rsidTr="00CD412C">
        <w:trPr>
          <w:trHeight w:val="454"/>
        </w:trPr>
        <w:tc>
          <w:tcPr>
            <w:tcW w:w="1043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22/11/18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14h às 18h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Avaliação dos cursos e sua repercussão no ensino de graduação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4B45">
              <w:rPr>
                <w:rFonts w:ascii="Times New Roman" w:hAnsi="Times New Roman"/>
                <w:sz w:val="20"/>
                <w:szCs w:val="20"/>
              </w:rPr>
              <w:t>CIAD B - Biblioteca</w:t>
            </w:r>
          </w:p>
        </w:tc>
        <w:tc>
          <w:tcPr>
            <w:tcW w:w="3483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B45">
              <w:rPr>
                <w:rFonts w:ascii="Times New Roman" w:hAnsi="Times New Roman"/>
                <w:sz w:val="20"/>
                <w:szCs w:val="20"/>
                <w:lang w:val="en-US"/>
              </w:rPr>
              <w:t>Liana Jayme Borges (Fanut - Cavi)</w:t>
            </w:r>
          </w:p>
        </w:tc>
      </w:tr>
      <w:tr w:rsidR="006D4B45" w:rsidRPr="006D4B45" w:rsidTr="00CD412C">
        <w:trPr>
          <w:trHeight w:val="454"/>
        </w:trPr>
        <w:tc>
          <w:tcPr>
            <w:tcW w:w="1043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D4B45">
              <w:rPr>
                <w:rFonts w:ascii="Times New Roman" w:hAnsi="Times New Roman"/>
                <w:sz w:val="18"/>
                <w:szCs w:val="18"/>
              </w:rPr>
              <w:t>A confirmar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D4B45">
              <w:rPr>
                <w:rFonts w:ascii="Times New Roman" w:hAnsi="Times New Roman"/>
                <w:sz w:val="18"/>
                <w:szCs w:val="18"/>
              </w:rPr>
              <w:t>A confirmar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D4B45">
              <w:rPr>
                <w:rFonts w:ascii="Times New Roman" w:hAnsi="Times New Roman"/>
                <w:sz w:val="18"/>
                <w:szCs w:val="18"/>
              </w:rPr>
              <w:t>Plataforma Moodle como ambiente de ensino e aprendizagem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D4B45">
              <w:rPr>
                <w:rFonts w:ascii="Times New Roman" w:hAnsi="Times New Roman"/>
                <w:sz w:val="18"/>
                <w:szCs w:val="18"/>
              </w:rPr>
              <w:t>A confirmar</w:t>
            </w:r>
          </w:p>
        </w:tc>
        <w:tc>
          <w:tcPr>
            <w:tcW w:w="3483" w:type="dxa"/>
            <w:shd w:val="clear" w:color="auto" w:fill="FFFFFF"/>
            <w:vAlign w:val="center"/>
            <w:hideMark/>
          </w:tcPr>
          <w:p w:rsidR="006D4B45" w:rsidRPr="006D4B45" w:rsidRDefault="006D4B45" w:rsidP="00752A50">
            <w:pPr>
              <w:spacing w:before="100" w:after="0" w:line="26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D4B45">
              <w:rPr>
                <w:rFonts w:ascii="Times New Roman" w:hAnsi="Times New Roman"/>
                <w:sz w:val="18"/>
                <w:szCs w:val="18"/>
              </w:rPr>
              <w:t>Equipe Ciar</w:t>
            </w:r>
          </w:p>
        </w:tc>
      </w:tr>
    </w:tbl>
    <w:p w:rsidR="006D4B45" w:rsidRPr="00777F59" w:rsidRDefault="006D4B45" w:rsidP="00752A50">
      <w:pPr>
        <w:shd w:val="clear" w:color="auto" w:fill="FFFFFF"/>
        <w:spacing w:after="0" w:line="26" w:lineRule="atLeast"/>
        <w:jc w:val="both"/>
        <w:rPr>
          <w:rFonts w:ascii="Times New Roman" w:hAnsi="Times New Roman"/>
          <w:sz w:val="24"/>
          <w:szCs w:val="24"/>
        </w:rPr>
      </w:pPr>
    </w:p>
    <w:p w:rsidR="00777F59" w:rsidRPr="00777F59" w:rsidRDefault="00777F59" w:rsidP="00752A50">
      <w:pPr>
        <w:pStyle w:val="PargrafodaLista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77F59">
        <w:rPr>
          <w:rFonts w:ascii="Times New Roman" w:hAnsi="Times New Roman"/>
          <w:sz w:val="24"/>
          <w:szCs w:val="24"/>
        </w:rPr>
        <w:t xml:space="preserve">Para aprovação neste módulo, será necessário </w:t>
      </w:r>
      <w:r w:rsidR="00567500">
        <w:rPr>
          <w:rFonts w:ascii="Times New Roman" w:hAnsi="Times New Roman"/>
          <w:sz w:val="24"/>
          <w:szCs w:val="24"/>
        </w:rPr>
        <w:t>cursar</w:t>
      </w:r>
      <w:r w:rsidRPr="00777F59">
        <w:rPr>
          <w:rFonts w:ascii="Times New Roman" w:hAnsi="Times New Roman"/>
          <w:sz w:val="24"/>
          <w:szCs w:val="24"/>
        </w:rPr>
        <w:t xml:space="preserve"> 8</w:t>
      </w:r>
      <w:r w:rsidR="00567500">
        <w:rPr>
          <w:rFonts w:ascii="Times New Roman" w:hAnsi="Times New Roman"/>
          <w:sz w:val="24"/>
          <w:szCs w:val="24"/>
        </w:rPr>
        <w:t xml:space="preserve"> (oito)</w:t>
      </w:r>
      <w:r w:rsidRPr="00777F59">
        <w:rPr>
          <w:rFonts w:ascii="Times New Roman" w:hAnsi="Times New Roman"/>
          <w:sz w:val="24"/>
          <w:szCs w:val="24"/>
        </w:rPr>
        <w:t xml:space="preserve"> horas, sendo necessário participar de 2</w:t>
      </w:r>
      <w:r w:rsidR="00567500">
        <w:rPr>
          <w:rFonts w:ascii="Times New Roman" w:hAnsi="Times New Roman"/>
          <w:sz w:val="24"/>
          <w:szCs w:val="24"/>
        </w:rPr>
        <w:t xml:space="preserve"> (duas)</w:t>
      </w:r>
      <w:r w:rsidRPr="00777F59">
        <w:rPr>
          <w:rFonts w:ascii="Times New Roman" w:hAnsi="Times New Roman"/>
          <w:sz w:val="24"/>
          <w:szCs w:val="24"/>
        </w:rPr>
        <w:t xml:space="preserve"> oficinas de 4</w:t>
      </w:r>
      <w:r w:rsidR="00567500">
        <w:rPr>
          <w:rFonts w:ascii="Times New Roman" w:hAnsi="Times New Roman"/>
          <w:sz w:val="24"/>
          <w:szCs w:val="24"/>
        </w:rPr>
        <w:t xml:space="preserve"> (quatro)</w:t>
      </w:r>
      <w:r w:rsidRPr="00777F59">
        <w:rPr>
          <w:rFonts w:ascii="Times New Roman" w:hAnsi="Times New Roman"/>
          <w:sz w:val="24"/>
          <w:szCs w:val="24"/>
        </w:rPr>
        <w:t xml:space="preserve"> horas.</w:t>
      </w:r>
    </w:p>
    <w:p w:rsidR="00777F59" w:rsidRPr="00777F59" w:rsidRDefault="00777F59" w:rsidP="00752A50">
      <w:pPr>
        <w:pStyle w:val="PargrafodaLista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77F59">
        <w:rPr>
          <w:rFonts w:ascii="Times New Roman" w:hAnsi="Times New Roman"/>
          <w:sz w:val="24"/>
          <w:szCs w:val="24"/>
        </w:rPr>
        <w:t xml:space="preserve">O professor deverá participar de, no mínimo, </w:t>
      </w:r>
      <w:r w:rsidR="00567500">
        <w:rPr>
          <w:rFonts w:ascii="Times New Roman" w:hAnsi="Times New Roman"/>
          <w:sz w:val="24"/>
          <w:szCs w:val="24"/>
        </w:rPr>
        <w:t>1 (</w:t>
      </w:r>
      <w:r w:rsidRPr="00777F59">
        <w:rPr>
          <w:rFonts w:ascii="Times New Roman" w:hAnsi="Times New Roman"/>
          <w:sz w:val="24"/>
          <w:szCs w:val="24"/>
        </w:rPr>
        <w:t>uma</w:t>
      </w:r>
      <w:r w:rsidR="00567500">
        <w:rPr>
          <w:rFonts w:ascii="Times New Roman" w:hAnsi="Times New Roman"/>
          <w:sz w:val="24"/>
          <w:szCs w:val="24"/>
        </w:rPr>
        <w:t>)</w:t>
      </w:r>
      <w:r w:rsidRPr="00777F59">
        <w:rPr>
          <w:rFonts w:ascii="Times New Roman" w:hAnsi="Times New Roman"/>
          <w:sz w:val="24"/>
          <w:szCs w:val="24"/>
        </w:rPr>
        <w:t xml:space="preserve"> oficina constante na programação do Curso de Docência do Ensino Superior 2018</w:t>
      </w:r>
      <w:r w:rsidR="00567500">
        <w:rPr>
          <w:rFonts w:ascii="Times New Roman" w:hAnsi="Times New Roman"/>
          <w:sz w:val="24"/>
          <w:szCs w:val="24"/>
        </w:rPr>
        <w:t>/2</w:t>
      </w:r>
      <w:r w:rsidRPr="00777F59">
        <w:rPr>
          <w:rFonts w:ascii="Times New Roman" w:hAnsi="Times New Roman"/>
          <w:sz w:val="24"/>
          <w:szCs w:val="24"/>
        </w:rPr>
        <w:t>;</w:t>
      </w:r>
    </w:p>
    <w:p w:rsidR="00777F59" w:rsidRPr="00777F59" w:rsidRDefault="00777F59" w:rsidP="00752A50">
      <w:pPr>
        <w:pStyle w:val="PargrafodaLista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77F59">
        <w:rPr>
          <w:rFonts w:ascii="Times New Roman" w:hAnsi="Times New Roman"/>
          <w:sz w:val="24"/>
          <w:szCs w:val="24"/>
        </w:rPr>
        <w:t>O professor poderá participar, opcionalmente, de uma oficina oferecida pela Comissão para o Desenvolvimento do Ensino Criativo, Colaborativo e Inovador da UFG;</w:t>
      </w:r>
    </w:p>
    <w:p w:rsidR="00777F59" w:rsidRPr="00777F59" w:rsidRDefault="00777F59" w:rsidP="00752A50">
      <w:pPr>
        <w:pStyle w:val="PargrafodaLista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77F59">
        <w:rPr>
          <w:rFonts w:ascii="Times New Roman" w:hAnsi="Times New Roman"/>
          <w:sz w:val="24"/>
          <w:szCs w:val="24"/>
        </w:rPr>
        <w:t>Os certificados deverão ser submetidos pela Platafoorma Moodle, Módulo II - Oficinas, não sendo aceitas submissões por e-mail.</w:t>
      </w:r>
    </w:p>
    <w:p w:rsidR="00CE6246" w:rsidRPr="00752A50" w:rsidRDefault="00777F59" w:rsidP="00752A50">
      <w:pPr>
        <w:pStyle w:val="PargrafodaLista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77F59">
        <w:rPr>
          <w:rFonts w:ascii="Times New Roman" w:hAnsi="Times New Roman"/>
          <w:sz w:val="24"/>
          <w:szCs w:val="24"/>
        </w:rPr>
        <w:t xml:space="preserve">Serão consideradas oficinas </w:t>
      </w:r>
      <w:r w:rsidR="00567500">
        <w:rPr>
          <w:rFonts w:ascii="Times New Roman" w:hAnsi="Times New Roman"/>
          <w:sz w:val="24"/>
          <w:szCs w:val="24"/>
        </w:rPr>
        <w:t>cursadas</w:t>
      </w:r>
      <w:r w:rsidRPr="00777F59">
        <w:rPr>
          <w:rFonts w:ascii="Times New Roman" w:hAnsi="Times New Roman"/>
          <w:sz w:val="24"/>
          <w:szCs w:val="24"/>
        </w:rPr>
        <w:t xml:space="preserve"> no período de 30 de agosto a 22 de novembro de 2018.</w:t>
      </w:r>
    </w:p>
    <w:p w:rsidR="006D4B45" w:rsidRDefault="006D4B45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CD412C" w:rsidRDefault="00CD412C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567500" w:rsidRDefault="00567500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CD412C" w:rsidRDefault="00CD412C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CD412C" w:rsidRDefault="00CD412C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CD412C" w:rsidRPr="00777F59" w:rsidRDefault="00CD412C" w:rsidP="00752A50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F368C7" w:rsidRPr="00777F59" w:rsidRDefault="00777F59" w:rsidP="00752A50">
      <w:pPr>
        <w:pStyle w:val="NormalWeb"/>
        <w:tabs>
          <w:tab w:val="left" w:pos="0"/>
        </w:tabs>
        <w:spacing w:before="0" w:after="0" w:line="288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7F59">
        <w:rPr>
          <w:rFonts w:ascii="Times New Roman" w:hAnsi="Times New Roman"/>
          <w:b/>
          <w:sz w:val="24"/>
          <w:szCs w:val="24"/>
        </w:rPr>
        <w:lastRenderedPageBreak/>
        <w:t>MÓDULO III -</w:t>
      </w:r>
      <w:r w:rsidRPr="00777F59">
        <w:rPr>
          <w:rFonts w:ascii="Times New Roman" w:hAnsi="Times New Roman"/>
          <w:sz w:val="24"/>
          <w:szCs w:val="24"/>
        </w:rPr>
        <w:t xml:space="preserve"> </w:t>
      </w:r>
      <w:r w:rsidRPr="00777F59">
        <w:rPr>
          <w:rFonts w:ascii="Times New Roman" w:hAnsi="Times New Roman"/>
          <w:b/>
          <w:bCs/>
          <w:sz w:val="24"/>
          <w:szCs w:val="24"/>
        </w:rPr>
        <w:t>ATIVIDADES CULTURAIS</w:t>
      </w:r>
    </w:p>
    <w:p w:rsidR="00777F59" w:rsidRPr="00777F59" w:rsidRDefault="006D4B45" w:rsidP="00752A50">
      <w:pPr>
        <w:pStyle w:val="NormalWeb"/>
        <w:shd w:val="clear" w:color="auto" w:fill="FFFFFF"/>
        <w:spacing w:before="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48B1">
        <w:rPr>
          <w:rFonts w:ascii="Times New Roman" w:hAnsi="Times New Roman"/>
          <w:sz w:val="24"/>
          <w:szCs w:val="24"/>
        </w:rPr>
        <w:t>Neste módulo, d</w:t>
      </w:r>
      <w:r w:rsidR="00777F59" w:rsidRPr="00777F59">
        <w:rPr>
          <w:rFonts w:ascii="Times New Roman" w:hAnsi="Times New Roman"/>
          <w:sz w:val="24"/>
          <w:szCs w:val="24"/>
        </w:rPr>
        <w:t>everão ser submetidos certificados que somem 10</w:t>
      </w:r>
      <w:r w:rsidR="00567500">
        <w:rPr>
          <w:rFonts w:ascii="Times New Roman" w:hAnsi="Times New Roman"/>
          <w:sz w:val="24"/>
          <w:szCs w:val="24"/>
        </w:rPr>
        <w:t xml:space="preserve"> (dez)</w:t>
      </w:r>
      <w:r w:rsidR="00777F59" w:rsidRPr="00777F59">
        <w:rPr>
          <w:rFonts w:ascii="Times New Roman" w:hAnsi="Times New Roman"/>
          <w:sz w:val="24"/>
          <w:szCs w:val="24"/>
        </w:rPr>
        <w:t xml:space="preserve"> horas de atividades culturais, distribuídas em, no mínimo, </w:t>
      </w:r>
      <w:r w:rsidR="00CA0591">
        <w:rPr>
          <w:rFonts w:ascii="Times New Roman" w:hAnsi="Times New Roman"/>
          <w:sz w:val="24"/>
          <w:szCs w:val="24"/>
        </w:rPr>
        <w:t>2 (dois</w:t>
      </w:r>
      <w:r w:rsidR="00567500">
        <w:rPr>
          <w:rFonts w:ascii="Times New Roman" w:hAnsi="Times New Roman"/>
          <w:sz w:val="24"/>
          <w:szCs w:val="24"/>
        </w:rPr>
        <w:t>)</w:t>
      </w:r>
      <w:r w:rsidR="00777F59" w:rsidRPr="00777F59">
        <w:rPr>
          <w:rFonts w:ascii="Times New Roman" w:hAnsi="Times New Roman"/>
          <w:sz w:val="24"/>
          <w:szCs w:val="24"/>
        </w:rPr>
        <w:t xml:space="preserve"> eventos, e que atendam aos seguintes critérios:</w:t>
      </w:r>
    </w:p>
    <w:p w:rsidR="00777F59" w:rsidRPr="00777F59" w:rsidRDefault="00777F59" w:rsidP="00752A50">
      <w:pPr>
        <w:pStyle w:val="NormalWeb"/>
        <w:numPr>
          <w:ilvl w:val="0"/>
          <w:numId w:val="5"/>
        </w:numPr>
        <w:shd w:val="clear" w:color="auto" w:fill="FFFFFF"/>
        <w:spacing w:before="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77F59">
        <w:rPr>
          <w:rFonts w:ascii="Times New Roman" w:hAnsi="Times New Roman"/>
          <w:sz w:val="24"/>
          <w:szCs w:val="24"/>
        </w:rPr>
        <w:t>Serão consideradas atividades culturais: shows, teatros, mostras, visita</w:t>
      </w:r>
      <w:r w:rsidR="00567500">
        <w:rPr>
          <w:rFonts w:ascii="Times New Roman" w:hAnsi="Times New Roman"/>
          <w:sz w:val="24"/>
          <w:szCs w:val="24"/>
        </w:rPr>
        <w:t>s</w:t>
      </w:r>
      <w:r w:rsidRPr="00777F59">
        <w:rPr>
          <w:rFonts w:ascii="Times New Roman" w:hAnsi="Times New Roman"/>
          <w:sz w:val="24"/>
          <w:szCs w:val="24"/>
        </w:rPr>
        <w:t xml:space="preserve"> ao planetário, </w:t>
      </w:r>
      <w:r w:rsidR="00567500">
        <w:rPr>
          <w:rFonts w:ascii="Times New Roman" w:hAnsi="Times New Roman"/>
          <w:sz w:val="24"/>
          <w:szCs w:val="24"/>
        </w:rPr>
        <w:t>etc</w:t>
      </w:r>
      <w:r w:rsidRPr="00777F59">
        <w:rPr>
          <w:rFonts w:ascii="Times New Roman" w:hAnsi="Times New Roman"/>
          <w:sz w:val="24"/>
          <w:szCs w:val="24"/>
        </w:rPr>
        <w:t>. Ver programação em: </w:t>
      </w:r>
      <w:hyperlink r:id="rId9" w:history="1">
        <w:r w:rsidRPr="00E47669">
          <w:rPr>
            <w:rStyle w:val="Hyperlink"/>
            <w:rFonts w:ascii="Times New Roman" w:hAnsi="Times New Roman"/>
            <w:sz w:val="24"/>
            <w:szCs w:val="24"/>
          </w:rPr>
          <w:t>https://www.ufg.br/events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77F59" w:rsidRPr="00777F59" w:rsidRDefault="00777F59" w:rsidP="00752A50">
      <w:pPr>
        <w:pStyle w:val="NormalWeb"/>
        <w:numPr>
          <w:ilvl w:val="0"/>
          <w:numId w:val="2"/>
        </w:numPr>
        <w:shd w:val="clear" w:color="auto" w:fill="FFFFFF"/>
        <w:spacing w:before="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77F59">
        <w:rPr>
          <w:rFonts w:ascii="Times New Roman" w:hAnsi="Times New Roman"/>
          <w:sz w:val="24"/>
          <w:szCs w:val="24"/>
        </w:rPr>
        <w:t>Somente serão aceitos certificados de atividades culturais nos quais o professor tenha participado na condição de ouvinte ou cursista, e não como organizador.</w:t>
      </w:r>
    </w:p>
    <w:p w:rsidR="00777F59" w:rsidRPr="00777F59" w:rsidRDefault="00777F59" w:rsidP="00752A50">
      <w:pPr>
        <w:pStyle w:val="NormalWeb"/>
        <w:numPr>
          <w:ilvl w:val="0"/>
          <w:numId w:val="2"/>
        </w:numPr>
        <w:shd w:val="clear" w:color="auto" w:fill="FFFFFF"/>
        <w:spacing w:before="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77F59">
        <w:rPr>
          <w:rFonts w:ascii="Times New Roman" w:hAnsi="Times New Roman"/>
          <w:sz w:val="24"/>
          <w:szCs w:val="24"/>
        </w:rPr>
        <w:t xml:space="preserve">Apenas serão validados certificados de participação em eventos realizados na UFG no período </w:t>
      </w:r>
      <w:r w:rsidR="00567500">
        <w:rPr>
          <w:rFonts w:ascii="Times New Roman" w:hAnsi="Times New Roman"/>
          <w:sz w:val="24"/>
          <w:szCs w:val="24"/>
        </w:rPr>
        <w:t xml:space="preserve">de </w:t>
      </w:r>
      <w:r w:rsidRPr="00777F59">
        <w:rPr>
          <w:rFonts w:ascii="Times New Roman" w:hAnsi="Times New Roman"/>
          <w:sz w:val="24"/>
          <w:szCs w:val="24"/>
        </w:rPr>
        <w:t>30 de agosto a 30 de outubro de 2018.</w:t>
      </w:r>
    </w:p>
    <w:p w:rsidR="00777F59" w:rsidRPr="00777F59" w:rsidRDefault="00777F59" w:rsidP="00752A50">
      <w:pPr>
        <w:pStyle w:val="NormalWeb"/>
        <w:numPr>
          <w:ilvl w:val="0"/>
          <w:numId w:val="2"/>
        </w:numPr>
        <w:shd w:val="clear" w:color="auto" w:fill="FFFFFF"/>
        <w:spacing w:before="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77F59">
        <w:rPr>
          <w:rFonts w:ascii="Times New Roman" w:hAnsi="Times New Roman"/>
          <w:sz w:val="24"/>
          <w:szCs w:val="24"/>
        </w:rPr>
        <w:t>Os certificados devem conter:</w:t>
      </w:r>
    </w:p>
    <w:p w:rsidR="00777F59" w:rsidRPr="00777F59" w:rsidRDefault="00777F59" w:rsidP="00752A50">
      <w:pPr>
        <w:pStyle w:val="NormalWeb"/>
        <w:shd w:val="clear" w:color="auto" w:fill="FFFFFF"/>
        <w:spacing w:before="0"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777F59">
        <w:rPr>
          <w:rFonts w:ascii="Times New Roman" w:hAnsi="Times New Roman"/>
          <w:sz w:val="24"/>
          <w:szCs w:val="24"/>
        </w:rPr>
        <w:t>nome completo do professor;</w:t>
      </w:r>
    </w:p>
    <w:p w:rsidR="00777F59" w:rsidRPr="00777F59" w:rsidRDefault="00777F59" w:rsidP="00752A50">
      <w:pPr>
        <w:pStyle w:val="NormalWeb"/>
        <w:shd w:val="clear" w:color="auto" w:fill="FFFFFF"/>
        <w:spacing w:before="0"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777F59">
        <w:rPr>
          <w:rFonts w:ascii="Times New Roman" w:hAnsi="Times New Roman"/>
          <w:sz w:val="24"/>
          <w:szCs w:val="24"/>
        </w:rPr>
        <w:t>data de realização; e</w:t>
      </w:r>
    </w:p>
    <w:p w:rsidR="00777F59" w:rsidRPr="00777F59" w:rsidRDefault="00777F59" w:rsidP="00752A50">
      <w:pPr>
        <w:pStyle w:val="NormalWeb"/>
        <w:shd w:val="clear" w:color="auto" w:fill="FFFFFF"/>
        <w:spacing w:before="0"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777F59">
        <w:rPr>
          <w:rFonts w:ascii="Times New Roman" w:hAnsi="Times New Roman"/>
          <w:sz w:val="24"/>
          <w:szCs w:val="24"/>
        </w:rPr>
        <w:t>carga horária da atividade realizada.</w:t>
      </w:r>
    </w:p>
    <w:p w:rsidR="00777F59" w:rsidRPr="00777F59" w:rsidRDefault="00777F59" w:rsidP="00752A50">
      <w:pPr>
        <w:pStyle w:val="NormalWeb"/>
        <w:numPr>
          <w:ilvl w:val="0"/>
          <w:numId w:val="2"/>
        </w:numPr>
        <w:shd w:val="clear" w:color="auto" w:fill="FFFFFF"/>
        <w:spacing w:before="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77F59">
        <w:rPr>
          <w:rFonts w:ascii="Times New Roman" w:hAnsi="Times New Roman"/>
          <w:sz w:val="24"/>
          <w:szCs w:val="24"/>
        </w:rPr>
        <w:t>As atividades culturais (filmes, exposições, shows, visitas ao planetário, mostras e outros), que não emitem certificado, devem ser atestadas pelo próprio professor, preenchendo formulário em anexo. Cada uma dessas atividades será certificada com 3 horas.</w:t>
      </w:r>
    </w:p>
    <w:p w:rsidR="00777F59" w:rsidRPr="00777F59" w:rsidRDefault="00777F59" w:rsidP="00752A50">
      <w:pPr>
        <w:pStyle w:val="NormalWeb"/>
        <w:numPr>
          <w:ilvl w:val="0"/>
          <w:numId w:val="2"/>
        </w:numPr>
        <w:shd w:val="clear" w:color="auto" w:fill="FFFFFF"/>
        <w:spacing w:before="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77F59">
        <w:rPr>
          <w:rFonts w:ascii="Times New Roman" w:hAnsi="Times New Roman"/>
          <w:sz w:val="24"/>
          <w:szCs w:val="24"/>
        </w:rPr>
        <w:t xml:space="preserve">Não serão aceitos certificados de eventos </w:t>
      </w:r>
      <w:r w:rsidR="00CA0591" w:rsidRPr="00777F59">
        <w:rPr>
          <w:rFonts w:ascii="Times New Roman" w:hAnsi="Times New Roman"/>
          <w:sz w:val="24"/>
          <w:szCs w:val="24"/>
        </w:rPr>
        <w:t>científico-acadêmicos</w:t>
      </w:r>
      <w:r w:rsidRPr="00777F59">
        <w:rPr>
          <w:rFonts w:ascii="Times New Roman" w:hAnsi="Times New Roman"/>
          <w:sz w:val="24"/>
          <w:szCs w:val="24"/>
        </w:rPr>
        <w:t>, como:</w:t>
      </w:r>
    </w:p>
    <w:p w:rsidR="00777F59" w:rsidRPr="00777F59" w:rsidRDefault="00777F59" w:rsidP="00752A50">
      <w:pPr>
        <w:pStyle w:val="NormalWeb"/>
        <w:shd w:val="clear" w:color="auto" w:fill="FFFFFF"/>
        <w:spacing w:before="0"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777F59">
        <w:rPr>
          <w:rFonts w:ascii="Times New Roman" w:hAnsi="Times New Roman"/>
          <w:sz w:val="24"/>
          <w:szCs w:val="24"/>
        </w:rPr>
        <w:t>Simpósios, seminários, congressos;</w:t>
      </w:r>
    </w:p>
    <w:p w:rsidR="00777F59" w:rsidRPr="00777F59" w:rsidRDefault="00777F59" w:rsidP="00752A50">
      <w:pPr>
        <w:pStyle w:val="NormalWeb"/>
        <w:shd w:val="clear" w:color="auto" w:fill="FFFFFF"/>
        <w:spacing w:before="0"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777F59">
        <w:rPr>
          <w:rFonts w:ascii="Times New Roman" w:hAnsi="Times New Roman"/>
          <w:sz w:val="24"/>
          <w:szCs w:val="24"/>
        </w:rPr>
        <w:t>coordenação/mediação de mesas;</w:t>
      </w:r>
    </w:p>
    <w:p w:rsidR="00777F59" w:rsidRPr="00777F59" w:rsidRDefault="00777F59" w:rsidP="00752A50">
      <w:pPr>
        <w:pStyle w:val="NormalWeb"/>
        <w:shd w:val="clear" w:color="auto" w:fill="FFFFFF"/>
        <w:spacing w:before="0"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777F59">
        <w:rPr>
          <w:rFonts w:ascii="Times New Roman" w:hAnsi="Times New Roman"/>
          <w:sz w:val="24"/>
          <w:szCs w:val="24"/>
        </w:rPr>
        <w:t>cursos de línguas;</w:t>
      </w:r>
    </w:p>
    <w:p w:rsidR="00777F59" w:rsidRPr="00777F59" w:rsidRDefault="00777F59" w:rsidP="00752A50">
      <w:pPr>
        <w:pStyle w:val="NormalWeb"/>
        <w:shd w:val="clear" w:color="auto" w:fill="FFFFFF"/>
        <w:spacing w:before="0"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777F59">
        <w:rPr>
          <w:rFonts w:ascii="Times New Roman" w:hAnsi="Times New Roman"/>
          <w:sz w:val="24"/>
          <w:szCs w:val="24"/>
        </w:rPr>
        <w:t>parecer em trabalhos científicos; e</w:t>
      </w:r>
    </w:p>
    <w:p w:rsidR="00777F59" w:rsidRPr="00777F59" w:rsidRDefault="00777F59" w:rsidP="00752A50">
      <w:pPr>
        <w:pStyle w:val="NormalWeb"/>
        <w:shd w:val="clear" w:color="auto" w:fill="FFFFFF"/>
        <w:spacing w:before="0"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777F59">
        <w:rPr>
          <w:rFonts w:ascii="Times New Roman" w:hAnsi="Times New Roman"/>
          <w:sz w:val="24"/>
          <w:szCs w:val="24"/>
        </w:rPr>
        <w:t>participação em bancas.</w:t>
      </w:r>
    </w:p>
    <w:p w:rsidR="00777F59" w:rsidRPr="00777F59" w:rsidRDefault="00777F59" w:rsidP="00752A50">
      <w:pPr>
        <w:pStyle w:val="NormalWeb"/>
        <w:numPr>
          <w:ilvl w:val="0"/>
          <w:numId w:val="2"/>
        </w:numPr>
        <w:shd w:val="clear" w:color="auto" w:fill="FFFFFF"/>
        <w:spacing w:before="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77F59">
        <w:rPr>
          <w:rFonts w:ascii="Times New Roman" w:hAnsi="Times New Roman"/>
          <w:sz w:val="24"/>
          <w:szCs w:val="24"/>
        </w:rPr>
        <w:t>Não serão aceitos certificados enviados por e-mail, mas apenas pel</w:t>
      </w:r>
      <w:r>
        <w:rPr>
          <w:rFonts w:ascii="Times New Roman" w:hAnsi="Times New Roman"/>
          <w:sz w:val="24"/>
          <w:szCs w:val="24"/>
        </w:rPr>
        <w:t>a Plataforma</w:t>
      </w:r>
      <w:r w:rsidRPr="00777F59">
        <w:rPr>
          <w:rFonts w:ascii="Times New Roman" w:hAnsi="Times New Roman"/>
          <w:sz w:val="24"/>
          <w:szCs w:val="24"/>
        </w:rPr>
        <w:t xml:space="preserve"> Moodle.</w:t>
      </w:r>
    </w:p>
    <w:p w:rsidR="00777F59" w:rsidRPr="00777F59" w:rsidRDefault="00777F59" w:rsidP="00752A50">
      <w:pPr>
        <w:pStyle w:val="NormalWeb"/>
        <w:numPr>
          <w:ilvl w:val="0"/>
          <w:numId w:val="2"/>
        </w:numPr>
        <w:shd w:val="clear" w:color="auto" w:fill="FFFFFF"/>
        <w:spacing w:before="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77F59">
        <w:rPr>
          <w:rFonts w:ascii="Times New Roman" w:hAnsi="Times New Roman"/>
          <w:sz w:val="24"/>
          <w:szCs w:val="24"/>
        </w:rPr>
        <w:t>O período para </w:t>
      </w:r>
      <w:hyperlink r:id="rId10" w:tooltip="Envio de certificados" w:history="1">
        <w:r w:rsidRPr="00777F5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envio de certificados</w:t>
        </w:r>
      </w:hyperlink>
      <w:r w:rsidRPr="00777F59">
        <w:rPr>
          <w:rFonts w:ascii="Times New Roman" w:hAnsi="Times New Roman"/>
          <w:sz w:val="24"/>
          <w:szCs w:val="24"/>
        </w:rPr>
        <w:t> estará aberto de 30 de agosto a 30 de outubro de 2018.</w:t>
      </w:r>
    </w:p>
    <w:p w:rsidR="00AB4582" w:rsidRDefault="00AB4582" w:rsidP="00752A50">
      <w:pPr>
        <w:pStyle w:val="NormalWeb"/>
        <w:tabs>
          <w:tab w:val="left" w:pos="142"/>
        </w:tabs>
        <w:spacing w:before="0" w:after="0" w:line="288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B4582" w:rsidRDefault="00AB4582" w:rsidP="00752A50">
      <w:pPr>
        <w:pStyle w:val="NormalWeb"/>
        <w:tabs>
          <w:tab w:val="left" w:pos="142"/>
        </w:tabs>
        <w:spacing w:before="0" w:after="0" w:line="288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4582">
        <w:rPr>
          <w:rFonts w:ascii="Times New Roman" w:hAnsi="Times New Roman"/>
          <w:b/>
          <w:sz w:val="24"/>
          <w:szCs w:val="24"/>
        </w:rPr>
        <w:t>EMISSÃO DOS CERTIFICADOS</w:t>
      </w:r>
    </w:p>
    <w:p w:rsidR="00AB4582" w:rsidRDefault="00AB4582" w:rsidP="00752A50">
      <w:pPr>
        <w:pStyle w:val="NormalWeb"/>
        <w:tabs>
          <w:tab w:val="left" w:pos="142"/>
        </w:tabs>
        <w:spacing w:before="0" w:after="0" w:line="288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Os certificados estarão disponíveis no</w:t>
      </w:r>
      <w:r w:rsidR="00752A50">
        <w:rPr>
          <w:rFonts w:ascii="Times New Roman" w:hAnsi="Times New Roman"/>
          <w:sz w:val="24"/>
          <w:szCs w:val="24"/>
        </w:rPr>
        <w:t xml:space="preserve"> SIGRH</w:t>
      </w:r>
      <w:r>
        <w:rPr>
          <w:rFonts w:ascii="Times New Roman" w:hAnsi="Times New Roman"/>
          <w:sz w:val="24"/>
          <w:szCs w:val="24"/>
        </w:rPr>
        <w:t>, logo após o término do curso.</w:t>
      </w:r>
      <w:r w:rsidR="0075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tutorial para emissão do certificado digital, via SIGRH, </w:t>
      </w:r>
      <w:r w:rsidR="00752A50">
        <w:rPr>
          <w:rFonts w:ascii="Times New Roman" w:hAnsi="Times New Roman"/>
          <w:sz w:val="24"/>
          <w:szCs w:val="24"/>
        </w:rPr>
        <w:t xml:space="preserve">encontra-se disponível em: </w:t>
      </w:r>
      <w:hyperlink r:id="rId11" w:history="1">
        <w:r w:rsidR="00CD412C" w:rsidRPr="005337BD">
          <w:rPr>
            <w:rStyle w:val="Hyperlink"/>
            <w:rFonts w:ascii="Times New Roman" w:hAnsi="Times New Roman"/>
            <w:sz w:val="24"/>
            <w:szCs w:val="24"/>
          </w:rPr>
          <w:t>www.ddrh.ufg.br</w:t>
        </w:r>
      </w:hyperlink>
      <w:r w:rsidR="00CD412C" w:rsidRPr="00CD412C">
        <w:rPr>
          <w:rFonts w:ascii="Times New Roman" w:hAnsi="Times New Roman"/>
          <w:sz w:val="24"/>
          <w:szCs w:val="24"/>
        </w:rPr>
        <w:t>, clique em Menu</w:t>
      </w:r>
      <w:r w:rsidR="00CD412C">
        <w:rPr>
          <w:rFonts w:ascii="Times New Roman" w:hAnsi="Times New Roman"/>
          <w:sz w:val="24"/>
          <w:szCs w:val="24"/>
        </w:rPr>
        <w:t xml:space="preserve"> </w:t>
      </w:r>
      <w:r w:rsidR="00CD412C" w:rsidRPr="00CD412C">
        <w:rPr>
          <w:rFonts w:ascii="Times New Roman" w:hAnsi="Times New Roman"/>
          <w:sz w:val="24"/>
          <w:szCs w:val="24"/>
        </w:rPr>
        <w:t>&gt;</w:t>
      </w:r>
      <w:r w:rsidR="00CD412C">
        <w:rPr>
          <w:rFonts w:ascii="Times New Roman" w:hAnsi="Times New Roman"/>
          <w:sz w:val="24"/>
          <w:szCs w:val="24"/>
        </w:rPr>
        <w:t xml:space="preserve"> </w:t>
      </w:r>
      <w:r w:rsidR="00CD412C" w:rsidRPr="00CD412C">
        <w:rPr>
          <w:rFonts w:ascii="Times New Roman" w:hAnsi="Times New Roman"/>
          <w:sz w:val="24"/>
          <w:szCs w:val="24"/>
        </w:rPr>
        <w:t>Certificados DAD</w:t>
      </w:r>
      <w:r w:rsidR="00CD412C">
        <w:rPr>
          <w:rFonts w:ascii="Times New Roman" w:hAnsi="Times New Roman"/>
          <w:sz w:val="24"/>
          <w:szCs w:val="24"/>
        </w:rPr>
        <w:t xml:space="preserve"> </w:t>
      </w:r>
      <w:r w:rsidR="00CD412C" w:rsidRPr="00CD412C">
        <w:rPr>
          <w:rFonts w:ascii="Times New Roman" w:hAnsi="Times New Roman"/>
          <w:sz w:val="24"/>
          <w:szCs w:val="24"/>
        </w:rPr>
        <w:t>&gt; Emissão de Certificado</w:t>
      </w:r>
      <w:r w:rsidR="00CD412C">
        <w:rPr>
          <w:rFonts w:ascii="Times New Roman" w:hAnsi="Times New Roman"/>
          <w:sz w:val="24"/>
          <w:szCs w:val="24"/>
        </w:rPr>
        <w:t xml:space="preserve"> &gt; Tutorial para Participantes, para ler o tutorial de como emitir o referido via SIGRH.</w:t>
      </w:r>
    </w:p>
    <w:p w:rsidR="00AB4582" w:rsidRPr="00F368C7" w:rsidRDefault="00AB4582" w:rsidP="00752A50">
      <w:pPr>
        <w:pStyle w:val="NormalWeb"/>
        <w:tabs>
          <w:tab w:val="left" w:pos="142"/>
        </w:tabs>
        <w:spacing w:before="0" w:after="0" w:line="288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E6246" w:rsidRPr="00F368C7" w:rsidRDefault="00B2350D" w:rsidP="00752A50">
      <w:pPr>
        <w:tabs>
          <w:tab w:val="left" w:pos="142"/>
        </w:tabs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conhecimento e </w:t>
      </w:r>
      <w:r w:rsidR="001D2D7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cumprimento </w:t>
      </w:r>
      <w:r w:rsidRPr="00F368C7">
        <w:rPr>
          <w:rFonts w:ascii="Times New Roman" w:hAnsi="Times New Roman"/>
          <w:sz w:val="24"/>
          <w:szCs w:val="24"/>
        </w:rPr>
        <w:t xml:space="preserve">das regras </w:t>
      </w:r>
      <w:r>
        <w:rPr>
          <w:rFonts w:ascii="Times New Roman" w:hAnsi="Times New Roman"/>
          <w:sz w:val="24"/>
          <w:szCs w:val="24"/>
        </w:rPr>
        <w:t xml:space="preserve">estabelecidas neste documento </w:t>
      </w:r>
      <w:r w:rsidR="00637B0E">
        <w:rPr>
          <w:rFonts w:ascii="Times New Roman" w:hAnsi="Times New Roman"/>
          <w:sz w:val="24"/>
          <w:szCs w:val="24"/>
        </w:rPr>
        <w:t>são</w:t>
      </w:r>
      <w:r w:rsidR="00F368C7">
        <w:rPr>
          <w:rFonts w:ascii="Times New Roman" w:hAnsi="Times New Roman"/>
          <w:sz w:val="24"/>
          <w:szCs w:val="24"/>
        </w:rPr>
        <w:t xml:space="preserve"> </w:t>
      </w:r>
      <w:r w:rsidR="00DC587E">
        <w:rPr>
          <w:rFonts w:ascii="Times New Roman" w:hAnsi="Times New Roman"/>
          <w:sz w:val="24"/>
          <w:szCs w:val="24"/>
        </w:rPr>
        <w:t xml:space="preserve">de </w:t>
      </w:r>
      <w:r w:rsidR="00F368C7">
        <w:rPr>
          <w:rFonts w:ascii="Times New Roman" w:hAnsi="Times New Roman"/>
          <w:sz w:val="24"/>
          <w:szCs w:val="24"/>
        </w:rPr>
        <w:t>responsabilidade do professor</w:t>
      </w:r>
      <w:r>
        <w:rPr>
          <w:rFonts w:ascii="Times New Roman" w:hAnsi="Times New Roman"/>
          <w:sz w:val="24"/>
          <w:szCs w:val="24"/>
        </w:rPr>
        <w:t xml:space="preserve">. Ressaltamos que </w:t>
      </w:r>
      <w:r w:rsidR="00DC587E">
        <w:rPr>
          <w:rFonts w:ascii="Times New Roman" w:hAnsi="Times New Roman"/>
          <w:sz w:val="24"/>
          <w:szCs w:val="24"/>
        </w:rPr>
        <w:t>a integralização do</w:t>
      </w:r>
      <w:r w:rsidR="00CE6246" w:rsidRPr="00F368C7">
        <w:rPr>
          <w:rFonts w:ascii="Times New Roman" w:hAnsi="Times New Roman"/>
          <w:sz w:val="24"/>
          <w:szCs w:val="24"/>
        </w:rPr>
        <w:t xml:space="preserve"> </w:t>
      </w:r>
      <w:r w:rsidR="00F368C7" w:rsidRPr="00F368C7">
        <w:rPr>
          <w:rFonts w:ascii="Times New Roman" w:hAnsi="Times New Roman"/>
          <w:sz w:val="24"/>
          <w:szCs w:val="24"/>
        </w:rPr>
        <w:t>Curso de Docência no Ensino Superior</w:t>
      </w:r>
      <w:r>
        <w:rPr>
          <w:rFonts w:ascii="Times New Roman" w:hAnsi="Times New Roman"/>
          <w:sz w:val="24"/>
          <w:szCs w:val="24"/>
        </w:rPr>
        <w:t xml:space="preserve"> é</w:t>
      </w:r>
      <w:r w:rsidR="00DC587E">
        <w:rPr>
          <w:rFonts w:ascii="Times New Roman" w:hAnsi="Times New Roman"/>
          <w:sz w:val="24"/>
          <w:szCs w:val="24"/>
        </w:rPr>
        <w:t xml:space="preserve"> condição </w:t>
      </w:r>
      <w:r w:rsidR="00DC587E" w:rsidRPr="00DC587E">
        <w:rPr>
          <w:rFonts w:ascii="Times New Roman" w:hAnsi="Times New Roman"/>
          <w:i/>
          <w:sz w:val="24"/>
          <w:szCs w:val="24"/>
        </w:rPr>
        <w:t>sine qua non</w:t>
      </w:r>
      <w:r w:rsidR="00DC587E">
        <w:rPr>
          <w:rFonts w:ascii="Times New Roman" w:hAnsi="Times New Roman"/>
          <w:sz w:val="24"/>
          <w:szCs w:val="24"/>
        </w:rPr>
        <w:t xml:space="preserve"> para aprovação no estágio probatório. </w:t>
      </w:r>
      <w:r w:rsidR="00CE6246" w:rsidRPr="00F368C7">
        <w:rPr>
          <w:rFonts w:ascii="Times New Roman" w:hAnsi="Times New Roman"/>
          <w:sz w:val="24"/>
          <w:szCs w:val="24"/>
        </w:rPr>
        <w:t xml:space="preserve"> </w:t>
      </w:r>
    </w:p>
    <w:p w:rsidR="0055270E" w:rsidRDefault="0055270E" w:rsidP="00752A50">
      <w:pPr>
        <w:tabs>
          <w:tab w:val="left" w:pos="142"/>
        </w:tabs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Outrossim</w:t>
      </w:r>
      <w:r w:rsidR="00C87447">
        <w:rPr>
          <w:rFonts w:ascii="Times New Roman" w:hAnsi="Times New Roman"/>
          <w:sz w:val="24"/>
          <w:szCs w:val="24"/>
        </w:rPr>
        <w:t>,</w:t>
      </w:r>
      <w:r w:rsidR="00CE6246" w:rsidRPr="00F368C7">
        <w:rPr>
          <w:rFonts w:ascii="Times New Roman" w:hAnsi="Times New Roman"/>
          <w:sz w:val="24"/>
          <w:szCs w:val="24"/>
        </w:rPr>
        <w:t xml:space="preserve"> colocamo-nos a disposição </w:t>
      </w:r>
      <w:r w:rsidR="00CD412C">
        <w:rPr>
          <w:rFonts w:ascii="Times New Roman" w:hAnsi="Times New Roman"/>
          <w:sz w:val="24"/>
          <w:szCs w:val="24"/>
        </w:rPr>
        <w:t xml:space="preserve">para quaisquer esclarecimentos, pelo e-mail </w:t>
      </w:r>
      <w:hyperlink r:id="rId12" w:history="1">
        <w:r w:rsidR="00CD412C" w:rsidRPr="005337BD">
          <w:rPr>
            <w:rStyle w:val="Hyperlink"/>
            <w:rFonts w:ascii="Times New Roman" w:hAnsi="Times New Roman"/>
            <w:sz w:val="24"/>
            <w:szCs w:val="24"/>
          </w:rPr>
          <w:t>desenvolve.dad@ufg.br</w:t>
        </w:r>
      </w:hyperlink>
      <w:r w:rsidR="00CD412C">
        <w:rPr>
          <w:rFonts w:ascii="Times New Roman" w:hAnsi="Times New Roman"/>
          <w:sz w:val="24"/>
          <w:szCs w:val="24"/>
        </w:rPr>
        <w:t xml:space="preserve"> ou (62) 3209-6141.</w:t>
      </w:r>
    </w:p>
    <w:p w:rsidR="0055270E" w:rsidRDefault="0055270E" w:rsidP="00752A50">
      <w:pPr>
        <w:spacing w:line="26" w:lineRule="atLeast"/>
        <w:rPr>
          <w:rFonts w:ascii="Times New Roman" w:hAnsi="Times New Roman"/>
          <w:sz w:val="24"/>
          <w:szCs w:val="24"/>
        </w:rPr>
      </w:pPr>
    </w:p>
    <w:p w:rsidR="00632289" w:rsidRDefault="00632289" w:rsidP="00752A50">
      <w:pPr>
        <w:spacing w:line="26" w:lineRule="atLeast"/>
        <w:rPr>
          <w:rFonts w:ascii="Times New Roman" w:hAnsi="Times New Roman"/>
          <w:sz w:val="24"/>
          <w:szCs w:val="24"/>
        </w:rPr>
      </w:pPr>
    </w:p>
    <w:p w:rsidR="00F85693" w:rsidRDefault="003748B1" w:rsidP="00752A50">
      <w:pPr>
        <w:pStyle w:val="Estilopadro"/>
        <w:spacing w:after="0" w:line="2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Robson Fernandes Athanásio de Aguiar</w:t>
      </w:r>
    </w:p>
    <w:p w:rsidR="00F368C7" w:rsidRPr="00F368C7" w:rsidRDefault="003748B1" w:rsidP="00752A50">
      <w:pPr>
        <w:pStyle w:val="Estilopadro"/>
        <w:spacing w:after="0" w:line="2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de Desenvolvimento de Pessoas - DAD/PROPESSOAS</w:t>
      </w:r>
    </w:p>
    <w:p w:rsidR="003748B1" w:rsidRDefault="003748B1" w:rsidP="00752A50">
      <w:pPr>
        <w:pStyle w:val="Estilopadro"/>
        <w:spacing w:after="0" w:line="2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3748B1" w:rsidSect="00DA5C18">
      <w:headerReference w:type="default" r:id="rId13"/>
      <w:pgSz w:w="11906" w:h="16838"/>
      <w:pgMar w:top="1418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A2" w:rsidRDefault="008C76A2">
      <w:pPr>
        <w:spacing w:after="0" w:line="240" w:lineRule="auto"/>
      </w:pPr>
      <w:r>
        <w:separator/>
      </w:r>
    </w:p>
  </w:endnote>
  <w:endnote w:type="continuationSeparator" w:id="1">
    <w:p w:rsidR="008C76A2" w:rsidRDefault="008C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A2" w:rsidRDefault="008C76A2">
      <w:pPr>
        <w:spacing w:after="0" w:line="240" w:lineRule="auto"/>
      </w:pPr>
      <w:r>
        <w:separator/>
      </w:r>
    </w:p>
  </w:footnote>
  <w:footnote w:type="continuationSeparator" w:id="1">
    <w:p w:rsidR="008C76A2" w:rsidRDefault="008C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93" w:rsidRDefault="00DE3D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3896360</wp:posOffset>
          </wp:positionH>
          <wp:positionV relativeFrom="paragraph">
            <wp:posOffset>-189865</wp:posOffset>
          </wp:positionV>
          <wp:extent cx="2362200" cy="654050"/>
          <wp:effectExtent l="0" t="0" r="0" b="0"/>
          <wp:wrapNone/>
          <wp:docPr id="2" name="Imagem 1" descr="PRO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ESSOA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569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3EB"/>
    <w:multiLevelType w:val="hybridMultilevel"/>
    <w:tmpl w:val="85883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6EED"/>
    <w:multiLevelType w:val="hybridMultilevel"/>
    <w:tmpl w:val="B22CE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4222A"/>
    <w:multiLevelType w:val="hybridMultilevel"/>
    <w:tmpl w:val="AA82C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B50A0"/>
    <w:multiLevelType w:val="hybridMultilevel"/>
    <w:tmpl w:val="858CE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80274"/>
    <w:multiLevelType w:val="hybridMultilevel"/>
    <w:tmpl w:val="96A83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E589B"/>
    <w:rsid w:val="00001E5F"/>
    <w:rsid w:val="00064988"/>
    <w:rsid w:val="00086700"/>
    <w:rsid w:val="00093C43"/>
    <w:rsid w:val="00094B52"/>
    <w:rsid w:val="000E2D52"/>
    <w:rsid w:val="00104F2B"/>
    <w:rsid w:val="0010737A"/>
    <w:rsid w:val="00133AB7"/>
    <w:rsid w:val="001527B6"/>
    <w:rsid w:val="001564BF"/>
    <w:rsid w:val="00172141"/>
    <w:rsid w:val="001B054E"/>
    <w:rsid w:val="001C0A7E"/>
    <w:rsid w:val="001C3390"/>
    <w:rsid w:val="001C5E0E"/>
    <w:rsid w:val="001D2D73"/>
    <w:rsid w:val="002376E4"/>
    <w:rsid w:val="00282323"/>
    <w:rsid w:val="002B24A8"/>
    <w:rsid w:val="002B599A"/>
    <w:rsid w:val="002D0220"/>
    <w:rsid w:val="00303D30"/>
    <w:rsid w:val="00320F67"/>
    <w:rsid w:val="00366A8A"/>
    <w:rsid w:val="003748B1"/>
    <w:rsid w:val="00395A07"/>
    <w:rsid w:val="003F6D12"/>
    <w:rsid w:val="00445249"/>
    <w:rsid w:val="004669FE"/>
    <w:rsid w:val="004A39D8"/>
    <w:rsid w:val="004B288B"/>
    <w:rsid w:val="004C4299"/>
    <w:rsid w:val="005372B3"/>
    <w:rsid w:val="0055270E"/>
    <w:rsid w:val="00567500"/>
    <w:rsid w:val="0057452E"/>
    <w:rsid w:val="0058082F"/>
    <w:rsid w:val="00601BFA"/>
    <w:rsid w:val="00632289"/>
    <w:rsid w:val="00637B0E"/>
    <w:rsid w:val="00643BCF"/>
    <w:rsid w:val="00652779"/>
    <w:rsid w:val="00662594"/>
    <w:rsid w:val="00682DD2"/>
    <w:rsid w:val="006B066F"/>
    <w:rsid w:val="006C24A8"/>
    <w:rsid w:val="006C3B90"/>
    <w:rsid w:val="006C513F"/>
    <w:rsid w:val="006D4B45"/>
    <w:rsid w:val="007037A3"/>
    <w:rsid w:val="007279C8"/>
    <w:rsid w:val="00752A50"/>
    <w:rsid w:val="00763E86"/>
    <w:rsid w:val="00765E5A"/>
    <w:rsid w:val="00777F59"/>
    <w:rsid w:val="00785EBF"/>
    <w:rsid w:val="00793BF2"/>
    <w:rsid w:val="007D16D4"/>
    <w:rsid w:val="00822407"/>
    <w:rsid w:val="008469DA"/>
    <w:rsid w:val="00875D2E"/>
    <w:rsid w:val="00882A60"/>
    <w:rsid w:val="008B2C1D"/>
    <w:rsid w:val="008B613B"/>
    <w:rsid w:val="008C76A2"/>
    <w:rsid w:val="008D561F"/>
    <w:rsid w:val="008E589B"/>
    <w:rsid w:val="0092097F"/>
    <w:rsid w:val="009373FB"/>
    <w:rsid w:val="009600FE"/>
    <w:rsid w:val="00974FDF"/>
    <w:rsid w:val="009936E7"/>
    <w:rsid w:val="00A1249F"/>
    <w:rsid w:val="00A151F8"/>
    <w:rsid w:val="00A25028"/>
    <w:rsid w:val="00A428FF"/>
    <w:rsid w:val="00A63A09"/>
    <w:rsid w:val="00A77EB2"/>
    <w:rsid w:val="00A83375"/>
    <w:rsid w:val="00AB4582"/>
    <w:rsid w:val="00B06E45"/>
    <w:rsid w:val="00B12EAD"/>
    <w:rsid w:val="00B2350D"/>
    <w:rsid w:val="00B31E26"/>
    <w:rsid w:val="00B35023"/>
    <w:rsid w:val="00B47448"/>
    <w:rsid w:val="00B64A3C"/>
    <w:rsid w:val="00B86852"/>
    <w:rsid w:val="00BB4C26"/>
    <w:rsid w:val="00BD3773"/>
    <w:rsid w:val="00BF3D0D"/>
    <w:rsid w:val="00C34BC5"/>
    <w:rsid w:val="00C37216"/>
    <w:rsid w:val="00C54155"/>
    <w:rsid w:val="00C606B0"/>
    <w:rsid w:val="00C87447"/>
    <w:rsid w:val="00CA0591"/>
    <w:rsid w:val="00CD412C"/>
    <w:rsid w:val="00CE6246"/>
    <w:rsid w:val="00CE73E8"/>
    <w:rsid w:val="00CF4638"/>
    <w:rsid w:val="00D016AA"/>
    <w:rsid w:val="00D048B2"/>
    <w:rsid w:val="00D527FA"/>
    <w:rsid w:val="00D61D98"/>
    <w:rsid w:val="00D750D8"/>
    <w:rsid w:val="00D80BCD"/>
    <w:rsid w:val="00DA5C18"/>
    <w:rsid w:val="00DA75D1"/>
    <w:rsid w:val="00DB6783"/>
    <w:rsid w:val="00DC587E"/>
    <w:rsid w:val="00DC70D0"/>
    <w:rsid w:val="00DD1D28"/>
    <w:rsid w:val="00DE3DE5"/>
    <w:rsid w:val="00DE743B"/>
    <w:rsid w:val="00E03B40"/>
    <w:rsid w:val="00E40272"/>
    <w:rsid w:val="00E45897"/>
    <w:rsid w:val="00E47669"/>
    <w:rsid w:val="00E77089"/>
    <w:rsid w:val="00EB397D"/>
    <w:rsid w:val="00EC0814"/>
    <w:rsid w:val="00F0214B"/>
    <w:rsid w:val="00F04CD8"/>
    <w:rsid w:val="00F21866"/>
    <w:rsid w:val="00F368C7"/>
    <w:rsid w:val="00F57C5E"/>
    <w:rsid w:val="00F67A82"/>
    <w:rsid w:val="00F827BF"/>
    <w:rsid w:val="00F85693"/>
    <w:rsid w:val="00F85D7C"/>
    <w:rsid w:val="07E31BCC"/>
    <w:rsid w:val="22A3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90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rsid w:val="001C3390"/>
  </w:style>
  <w:style w:type="character" w:customStyle="1" w:styleId="CabealhoChar">
    <w:name w:val="Cabeçalho Char"/>
    <w:basedOn w:val="Fontepargpadro"/>
    <w:rsid w:val="001C3390"/>
  </w:style>
  <w:style w:type="character" w:styleId="Hyperlink">
    <w:name w:val="Hyperlink"/>
    <w:uiPriority w:val="99"/>
    <w:unhideWhenUsed/>
    <w:rsid w:val="001C3390"/>
    <w:rPr>
      <w:color w:val="0000FF"/>
      <w:u w:val="single"/>
    </w:rPr>
  </w:style>
  <w:style w:type="character" w:customStyle="1" w:styleId="il">
    <w:name w:val="il"/>
    <w:basedOn w:val="Fontepargpadro"/>
    <w:rsid w:val="001C3390"/>
  </w:style>
  <w:style w:type="character" w:customStyle="1" w:styleId="LinkdaInternet">
    <w:name w:val="Link da Internet"/>
    <w:rsid w:val="001C339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C3390"/>
  </w:style>
  <w:style w:type="character" w:customStyle="1" w:styleId="RecuodecorpodetextoChar">
    <w:name w:val="Recuo de corpo de texto Char"/>
    <w:rsid w:val="001C3390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TextodebaloChar">
    <w:name w:val="Texto de balão Char"/>
    <w:rsid w:val="001C3390"/>
    <w:rPr>
      <w:rFonts w:ascii="Tahoma" w:hAnsi="Tahoma" w:cs="Tahoma"/>
      <w:sz w:val="16"/>
      <w:szCs w:val="16"/>
    </w:rPr>
  </w:style>
  <w:style w:type="paragraph" w:styleId="Lista">
    <w:name w:val="List"/>
    <w:basedOn w:val="Corpodotexto"/>
    <w:rsid w:val="001C3390"/>
    <w:rPr>
      <w:rFonts w:cs="Mangal"/>
    </w:rPr>
  </w:style>
  <w:style w:type="paragraph" w:customStyle="1" w:styleId="Estilopadro">
    <w:name w:val="Estilo padrão"/>
    <w:rsid w:val="001C3390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Corpodotexto">
    <w:name w:val="Corpo do texto"/>
    <w:basedOn w:val="Estilopadro"/>
    <w:rsid w:val="001C3390"/>
    <w:pPr>
      <w:spacing w:after="120"/>
    </w:pPr>
  </w:style>
  <w:style w:type="paragraph" w:styleId="Legenda">
    <w:name w:val="caption"/>
    <w:basedOn w:val="Estilopadro"/>
    <w:qFormat/>
    <w:rsid w:val="001C33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ap">
    <w:name w:val="footer"/>
    <w:basedOn w:val="Estilopadro"/>
    <w:rsid w:val="001C3390"/>
    <w:pPr>
      <w:tabs>
        <w:tab w:val="center" w:pos="4252"/>
        <w:tab w:val="right" w:pos="8504"/>
      </w:tabs>
      <w:spacing w:after="0" w:line="100" w:lineRule="atLeast"/>
    </w:pPr>
  </w:style>
  <w:style w:type="paragraph" w:styleId="Cabealho">
    <w:name w:val="header"/>
    <w:basedOn w:val="Estilopadro"/>
    <w:rsid w:val="001C3390"/>
    <w:pPr>
      <w:tabs>
        <w:tab w:val="center" w:pos="4252"/>
        <w:tab w:val="right" w:pos="8504"/>
      </w:tabs>
      <w:spacing w:after="0" w:line="100" w:lineRule="atLeast"/>
    </w:pPr>
  </w:style>
  <w:style w:type="paragraph" w:styleId="NormalWeb">
    <w:name w:val="Normal (Web)"/>
    <w:basedOn w:val="Estilopadro"/>
    <w:uiPriority w:val="99"/>
    <w:rsid w:val="001C3390"/>
    <w:pPr>
      <w:spacing w:before="28" w:after="28" w:line="100" w:lineRule="atLeast"/>
    </w:pPr>
    <w:rPr>
      <w:rFonts w:ascii="Times" w:hAnsi="Times" w:cs="Times New Roman"/>
      <w:sz w:val="20"/>
      <w:szCs w:val="20"/>
    </w:rPr>
  </w:style>
  <w:style w:type="paragraph" w:styleId="Ttulo">
    <w:name w:val="Title"/>
    <w:basedOn w:val="Estilopadro"/>
    <w:next w:val="Corpodotexto"/>
    <w:qFormat/>
    <w:rsid w:val="001C33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debalo">
    <w:name w:val="Balloon Text"/>
    <w:basedOn w:val="Estilopadro"/>
    <w:rsid w:val="001C339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dice">
    <w:name w:val="Índice"/>
    <w:basedOn w:val="Estilopadro"/>
    <w:rsid w:val="001C3390"/>
    <w:pPr>
      <w:suppressLineNumbers/>
    </w:pPr>
    <w:rPr>
      <w:rFonts w:cs="Mangal"/>
    </w:rPr>
  </w:style>
  <w:style w:type="paragraph" w:customStyle="1" w:styleId="Corpodetextorecuado">
    <w:name w:val="Corpo de texto recuado"/>
    <w:basedOn w:val="Estilopadro"/>
    <w:rsid w:val="001C3390"/>
    <w:pPr>
      <w:spacing w:after="0" w:line="100" w:lineRule="atLeast"/>
      <w:ind w:left="709" w:firstLine="2123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character" w:styleId="Forte">
    <w:name w:val="Strong"/>
    <w:basedOn w:val="Fontepargpadro"/>
    <w:uiPriority w:val="22"/>
    <w:qFormat/>
    <w:rsid w:val="00DA5C18"/>
    <w:rPr>
      <w:b/>
      <w:bCs/>
    </w:rPr>
  </w:style>
  <w:style w:type="paragraph" w:styleId="PargrafodaLista">
    <w:name w:val="List Paragraph"/>
    <w:basedOn w:val="Normal"/>
    <w:uiPriority w:val="99"/>
    <w:qFormat/>
    <w:rsid w:val="00777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rh.ufg.b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https://ddrh.ufg.br/n/106997-curso-docencia-no-ensino-superior-2018-2" TargetMode="External"/><Relationship Id="rId12" Type="http://schemas.openxmlformats.org/officeDocument/2006/relationships/hyperlink" Target="mailto:desenvolve.dad@uf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drh.ufg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esquisaextensao.ead.ufg.br/mod/assign/view.php?id=5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fg.br/eve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Orienta_docenc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Orienta_docencia</Template>
  <TotalTime>35</TotalTime>
  <Pages>3</Pages>
  <Words>1023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Links>
    <vt:vector size="12" baseType="variant">
      <vt:variant>
        <vt:i4>3407964</vt:i4>
      </vt:variant>
      <vt:variant>
        <vt:i4>3</vt:i4>
      </vt:variant>
      <vt:variant>
        <vt:i4>0</vt:i4>
      </vt:variant>
      <vt:variant>
        <vt:i4>5</vt:i4>
      </vt:variant>
      <vt:variant>
        <vt:lpwstr>mailto:capacita.ddrh@ufg.br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http://www.ddrh.ufg.br/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suporte_cercomp</dc:creator>
  <cp:lastModifiedBy>suporte_cercomp</cp:lastModifiedBy>
  <cp:revision>16</cp:revision>
  <cp:lastPrinted>2018-08-27T18:00:00Z</cp:lastPrinted>
  <dcterms:created xsi:type="dcterms:W3CDTF">2018-08-27T17:22:00Z</dcterms:created>
  <dcterms:modified xsi:type="dcterms:W3CDTF">2018-08-27T18:29:00Z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